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4A" w:rsidRDefault="00876E4A">
      <w:pPr>
        <w:ind w:left="360" w:hanging="360"/>
        <w:jc w:val="center"/>
        <w:rPr>
          <w:b/>
          <w:bCs/>
          <w:szCs w:val="20"/>
        </w:rPr>
      </w:pPr>
    </w:p>
    <w:tbl>
      <w:tblPr>
        <w:tblpPr w:leftFromText="180" w:rightFromText="180" w:vertAnchor="text" w:horzAnchor="margin" w:tblpXSpec="center" w:tblpY="-48"/>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5"/>
        <w:gridCol w:w="5190"/>
      </w:tblGrid>
      <w:tr w:rsidR="00876E4A">
        <w:trPr>
          <w:trHeight w:val="1795"/>
        </w:trPr>
        <w:tc>
          <w:tcPr>
            <w:tcW w:w="5195" w:type="dxa"/>
            <w:tcBorders>
              <w:top w:val="nil"/>
              <w:left w:val="nil"/>
              <w:bottom w:val="nil"/>
              <w:right w:val="nil"/>
            </w:tcBorders>
          </w:tcPr>
          <w:p w:rsidR="00876E4A" w:rsidRDefault="00876E4A">
            <w:pPr>
              <w:pStyle w:val="1"/>
              <w:ind w:left="360" w:hanging="360"/>
              <w:jc w:val="center"/>
              <w:rPr>
                <w:sz w:val="22"/>
                <w:szCs w:val="22"/>
              </w:rPr>
            </w:pPr>
          </w:p>
          <w:p w:rsidR="00876E4A" w:rsidRDefault="00876E4A">
            <w:pPr>
              <w:ind w:left="360" w:hanging="360"/>
              <w:jc w:val="center"/>
              <w:rPr>
                <w:rFonts w:ascii="Times New Roman" w:hAnsi="Times New Roman"/>
                <w:sz w:val="22"/>
                <w:szCs w:val="22"/>
              </w:rPr>
            </w:pPr>
          </w:p>
        </w:tc>
        <w:tc>
          <w:tcPr>
            <w:tcW w:w="5190" w:type="dxa"/>
            <w:tcBorders>
              <w:top w:val="nil"/>
              <w:left w:val="nil"/>
              <w:bottom w:val="nil"/>
              <w:right w:val="nil"/>
            </w:tcBorders>
          </w:tcPr>
          <w:p w:rsidR="00876E4A" w:rsidRDefault="00876E4A">
            <w:pPr>
              <w:pStyle w:val="1"/>
              <w:ind w:left="360" w:hanging="360"/>
              <w:jc w:val="center"/>
              <w:rPr>
                <w:sz w:val="22"/>
                <w:szCs w:val="22"/>
              </w:rPr>
            </w:pPr>
          </w:p>
          <w:p w:rsidR="00876E4A" w:rsidRDefault="002212E1">
            <w:pPr>
              <w:pStyle w:val="1"/>
              <w:ind w:left="360" w:hanging="360"/>
              <w:jc w:val="center"/>
              <w:rPr>
                <w:sz w:val="22"/>
                <w:szCs w:val="22"/>
              </w:rPr>
            </w:pPr>
            <w:r>
              <w:rPr>
                <w:sz w:val="22"/>
                <w:szCs w:val="22"/>
              </w:rPr>
              <w:t>«УТВЕРЖДАЮ»</w:t>
            </w:r>
          </w:p>
          <w:p w:rsidR="00876E4A" w:rsidRDefault="002212E1">
            <w:pPr>
              <w:ind w:left="360" w:hanging="360"/>
              <w:jc w:val="center"/>
              <w:rPr>
                <w:rFonts w:ascii="Times New Roman" w:hAnsi="Times New Roman"/>
                <w:sz w:val="22"/>
                <w:szCs w:val="22"/>
              </w:rPr>
            </w:pPr>
            <w:r>
              <w:rPr>
                <w:rFonts w:ascii="Times New Roman" w:hAnsi="Times New Roman"/>
                <w:sz w:val="22"/>
                <w:szCs w:val="22"/>
              </w:rPr>
              <w:t>Директор ООО «Чистые пруды»</w:t>
            </w:r>
          </w:p>
          <w:p w:rsidR="00876E4A" w:rsidRDefault="00876E4A">
            <w:pPr>
              <w:ind w:left="360" w:hanging="360"/>
              <w:jc w:val="center"/>
              <w:rPr>
                <w:rFonts w:ascii="Times New Roman" w:hAnsi="Times New Roman"/>
                <w:sz w:val="22"/>
                <w:szCs w:val="22"/>
              </w:rPr>
            </w:pPr>
          </w:p>
          <w:p w:rsidR="00876E4A" w:rsidRDefault="00876E4A">
            <w:pPr>
              <w:ind w:left="360" w:hanging="360"/>
              <w:jc w:val="center"/>
              <w:rPr>
                <w:rFonts w:ascii="Times New Roman" w:hAnsi="Times New Roman"/>
                <w:sz w:val="8"/>
                <w:szCs w:val="8"/>
              </w:rPr>
            </w:pPr>
          </w:p>
          <w:p w:rsidR="00876E4A" w:rsidRDefault="00876E4A">
            <w:pPr>
              <w:ind w:left="360" w:hanging="360"/>
              <w:jc w:val="center"/>
              <w:rPr>
                <w:rFonts w:ascii="Times New Roman" w:hAnsi="Times New Roman"/>
                <w:sz w:val="8"/>
                <w:szCs w:val="8"/>
              </w:rPr>
            </w:pPr>
          </w:p>
          <w:p w:rsidR="00876E4A" w:rsidRDefault="002212E1">
            <w:pPr>
              <w:pStyle w:val="30"/>
              <w:ind w:left="360" w:hanging="360"/>
              <w:jc w:val="center"/>
              <w:rPr>
                <w:rFonts w:ascii="Times New Roman" w:hAnsi="Times New Roman"/>
                <w:sz w:val="22"/>
                <w:szCs w:val="22"/>
              </w:rPr>
            </w:pPr>
            <w:r>
              <w:rPr>
                <w:rFonts w:ascii="Times New Roman" w:hAnsi="Times New Roman"/>
                <w:sz w:val="22"/>
                <w:szCs w:val="22"/>
              </w:rPr>
              <w:t>___________________________________</w:t>
            </w:r>
          </w:p>
          <w:p w:rsidR="00876E4A" w:rsidRDefault="002212E1">
            <w:pPr>
              <w:ind w:left="360" w:hanging="360"/>
              <w:jc w:val="center"/>
              <w:rPr>
                <w:rFonts w:ascii="Times New Roman" w:hAnsi="Times New Roman"/>
                <w:sz w:val="22"/>
                <w:szCs w:val="22"/>
              </w:rPr>
            </w:pPr>
            <w:r>
              <w:rPr>
                <w:rFonts w:ascii="Times New Roman" w:hAnsi="Times New Roman"/>
                <w:sz w:val="22"/>
                <w:szCs w:val="22"/>
              </w:rPr>
              <w:t xml:space="preserve">О.М. Камшилин </w:t>
            </w:r>
          </w:p>
          <w:p w:rsidR="00876E4A" w:rsidRDefault="00876E4A">
            <w:pPr>
              <w:ind w:left="360" w:hanging="360"/>
              <w:jc w:val="center"/>
              <w:rPr>
                <w:rFonts w:ascii="Times New Roman" w:hAnsi="Times New Roman"/>
                <w:sz w:val="8"/>
                <w:szCs w:val="8"/>
              </w:rPr>
            </w:pPr>
          </w:p>
          <w:p w:rsidR="00876E4A" w:rsidRDefault="002212E1" w:rsidP="00733C43">
            <w:pPr>
              <w:ind w:left="360" w:hanging="360"/>
              <w:jc w:val="center"/>
              <w:rPr>
                <w:rFonts w:ascii="Times New Roman" w:hAnsi="Times New Roman"/>
                <w:sz w:val="22"/>
                <w:szCs w:val="22"/>
              </w:rPr>
            </w:pPr>
            <w:r>
              <w:rPr>
                <w:rFonts w:ascii="Times New Roman" w:hAnsi="Times New Roman"/>
                <w:sz w:val="22"/>
                <w:szCs w:val="22"/>
              </w:rPr>
              <w:t>«____»________________ 201</w:t>
            </w:r>
            <w:r w:rsidR="00733C43">
              <w:rPr>
                <w:rFonts w:ascii="Times New Roman" w:hAnsi="Times New Roman"/>
                <w:sz w:val="22"/>
                <w:szCs w:val="22"/>
                <w:lang w:val="en-US"/>
              </w:rPr>
              <w:t>8</w:t>
            </w:r>
            <w:r>
              <w:rPr>
                <w:rFonts w:ascii="Times New Roman" w:hAnsi="Times New Roman"/>
                <w:sz w:val="22"/>
                <w:szCs w:val="22"/>
              </w:rPr>
              <w:t xml:space="preserve"> г.</w:t>
            </w:r>
          </w:p>
        </w:tc>
      </w:tr>
    </w:tbl>
    <w:p w:rsidR="00876E4A" w:rsidRDefault="00876E4A">
      <w:pPr>
        <w:ind w:left="360" w:hanging="360"/>
        <w:jc w:val="center"/>
        <w:rPr>
          <w:rFonts w:ascii="Times New Roman" w:hAnsi="Times New Roman"/>
          <w:b/>
          <w:bCs/>
          <w:sz w:val="24"/>
        </w:rPr>
      </w:pPr>
    </w:p>
    <w:p w:rsidR="00876E4A" w:rsidRDefault="002212E1">
      <w:pPr>
        <w:ind w:left="360" w:hanging="360"/>
        <w:jc w:val="center"/>
        <w:rPr>
          <w:rFonts w:ascii="Times New Roman" w:hAnsi="Times New Roman"/>
          <w:b/>
          <w:bCs/>
          <w:sz w:val="26"/>
          <w:szCs w:val="26"/>
        </w:rPr>
      </w:pPr>
      <w:r>
        <w:rPr>
          <w:rFonts w:ascii="Times New Roman" w:hAnsi="Times New Roman"/>
          <w:b/>
          <w:bCs/>
          <w:sz w:val="26"/>
          <w:szCs w:val="26"/>
        </w:rPr>
        <w:t xml:space="preserve">Положение </w:t>
      </w:r>
    </w:p>
    <w:p w:rsidR="00876E4A" w:rsidRPr="00733C43" w:rsidRDefault="002212E1">
      <w:pPr>
        <w:ind w:left="360" w:hanging="360"/>
        <w:jc w:val="center"/>
        <w:rPr>
          <w:rFonts w:ascii="Times New Roman" w:hAnsi="Times New Roman"/>
          <w:b/>
          <w:bCs/>
          <w:sz w:val="26"/>
          <w:szCs w:val="26"/>
        </w:rPr>
      </w:pPr>
      <w:r>
        <w:rPr>
          <w:rFonts w:ascii="Times New Roman" w:hAnsi="Times New Roman"/>
          <w:b/>
          <w:bCs/>
          <w:sz w:val="26"/>
          <w:szCs w:val="26"/>
        </w:rPr>
        <w:t xml:space="preserve">о проведении </w:t>
      </w:r>
      <w:r w:rsidR="001616BD">
        <w:rPr>
          <w:rFonts w:ascii="Times New Roman" w:hAnsi="Times New Roman"/>
          <w:b/>
          <w:bCs/>
          <w:sz w:val="26"/>
          <w:szCs w:val="26"/>
        </w:rPr>
        <w:t xml:space="preserve">Рыболовного </w:t>
      </w:r>
      <w:r w:rsidR="00733C43" w:rsidRPr="00733C43">
        <w:rPr>
          <w:rFonts w:ascii="Times New Roman" w:hAnsi="Times New Roman"/>
          <w:b/>
          <w:bCs/>
          <w:sz w:val="26"/>
          <w:szCs w:val="26"/>
        </w:rPr>
        <w:t xml:space="preserve">Фестиваля </w:t>
      </w:r>
      <w:r w:rsidR="00733C43">
        <w:rPr>
          <w:rFonts w:ascii="Times New Roman" w:hAnsi="Times New Roman"/>
          <w:b/>
          <w:bCs/>
          <w:sz w:val="26"/>
          <w:szCs w:val="26"/>
        </w:rPr>
        <w:t xml:space="preserve">по донной ловле «Кубок Пятой </w:t>
      </w:r>
      <w:proofErr w:type="spellStart"/>
      <w:r w:rsidR="00733C43">
        <w:rPr>
          <w:rFonts w:ascii="Times New Roman" w:hAnsi="Times New Roman"/>
          <w:b/>
          <w:bCs/>
          <w:sz w:val="26"/>
          <w:szCs w:val="26"/>
        </w:rPr>
        <w:t>Карташихи</w:t>
      </w:r>
      <w:proofErr w:type="spellEnd"/>
      <w:r w:rsidR="00733C43">
        <w:rPr>
          <w:rFonts w:ascii="Times New Roman" w:hAnsi="Times New Roman"/>
          <w:b/>
          <w:bCs/>
          <w:sz w:val="26"/>
          <w:szCs w:val="26"/>
        </w:rPr>
        <w:t>»</w:t>
      </w:r>
    </w:p>
    <w:p w:rsidR="00876E4A" w:rsidRDefault="00876E4A">
      <w:pPr>
        <w:rPr>
          <w:rFonts w:ascii="Times New Roman" w:hAnsi="Times New Roman"/>
          <w:b/>
          <w:bCs/>
          <w:iCs/>
          <w:sz w:val="28"/>
          <w:szCs w:val="28"/>
        </w:rPr>
      </w:pPr>
    </w:p>
    <w:p w:rsidR="00876E4A" w:rsidRDefault="002212E1">
      <w:pPr>
        <w:ind w:left="360" w:hanging="360"/>
        <w:jc w:val="center"/>
        <w:rPr>
          <w:rFonts w:ascii="Times New Roman" w:hAnsi="Times New Roman"/>
          <w:b/>
          <w:bCs/>
          <w:iCs/>
          <w:sz w:val="24"/>
        </w:rPr>
      </w:pPr>
      <w:r>
        <w:rPr>
          <w:rFonts w:ascii="Times New Roman" w:hAnsi="Times New Roman"/>
          <w:b/>
          <w:bCs/>
          <w:iCs/>
          <w:sz w:val="24"/>
        </w:rPr>
        <w:t>1. Цели и задачи.</w:t>
      </w:r>
    </w:p>
    <w:p w:rsidR="00876E4A" w:rsidRDefault="002212E1" w:rsidP="004C536A">
      <w:pPr>
        <w:numPr>
          <w:ilvl w:val="0"/>
          <w:numId w:val="1"/>
        </w:numPr>
        <w:tabs>
          <w:tab w:val="clear" w:pos="454"/>
          <w:tab w:val="num" w:pos="567"/>
        </w:tabs>
        <w:ind w:left="538" w:hanging="510"/>
        <w:jc w:val="both"/>
        <w:rPr>
          <w:rFonts w:ascii="Times New Roman" w:hAnsi="Times New Roman"/>
          <w:sz w:val="24"/>
        </w:rPr>
      </w:pPr>
      <w:r>
        <w:rPr>
          <w:rFonts w:ascii="Times New Roman" w:hAnsi="Times New Roman"/>
          <w:sz w:val="24"/>
        </w:rPr>
        <w:t>Популяризация рыболовного спорта, пропаганда современных принципов спортивного рыболовства.</w:t>
      </w:r>
    </w:p>
    <w:p w:rsidR="00876E4A" w:rsidRDefault="002212E1" w:rsidP="004C536A">
      <w:pPr>
        <w:numPr>
          <w:ilvl w:val="0"/>
          <w:numId w:val="1"/>
        </w:numPr>
        <w:tabs>
          <w:tab w:val="clear" w:pos="454"/>
          <w:tab w:val="num" w:pos="567"/>
        </w:tabs>
        <w:ind w:left="360" w:hanging="360"/>
        <w:jc w:val="both"/>
        <w:rPr>
          <w:rFonts w:ascii="Times New Roman" w:hAnsi="Times New Roman"/>
          <w:sz w:val="24"/>
        </w:rPr>
      </w:pPr>
      <w:r>
        <w:rPr>
          <w:rFonts w:ascii="Times New Roman" w:hAnsi="Times New Roman"/>
          <w:sz w:val="24"/>
        </w:rPr>
        <w:t>Повышение культуры рыбной ловли, мастерства рыболовов спортсменов.</w:t>
      </w:r>
    </w:p>
    <w:p w:rsidR="00876E4A" w:rsidRDefault="002212E1" w:rsidP="004C536A">
      <w:pPr>
        <w:numPr>
          <w:ilvl w:val="0"/>
          <w:numId w:val="1"/>
        </w:numPr>
        <w:tabs>
          <w:tab w:val="clear" w:pos="454"/>
          <w:tab w:val="num" w:pos="567"/>
        </w:tabs>
        <w:ind w:left="360" w:hanging="360"/>
        <w:jc w:val="both"/>
        <w:rPr>
          <w:rFonts w:ascii="Times New Roman" w:hAnsi="Times New Roman"/>
          <w:sz w:val="24"/>
        </w:rPr>
      </w:pPr>
      <w:r>
        <w:rPr>
          <w:rFonts w:ascii="Times New Roman" w:hAnsi="Times New Roman"/>
          <w:sz w:val="24"/>
        </w:rPr>
        <w:t>Обмен опытом спортивной ловли и организация условий для общения.</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Пропаганда активного отдыха и утв</w:t>
      </w:r>
      <w:r w:rsidR="00733C43">
        <w:rPr>
          <w:sz w:val="24"/>
          <w:szCs w:val="24"/>
        </w:rPr>
        <w:t>ерждение здорового образа жизни.</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 xml:space="preserve">Выявление </w:t>
      </w:r>
      <w:r w:rsidR="00733C43">
        <w:rPr>
          <w:sz w:val="24"/>
          <w:szCs w:val="24"/>
        </w:rPr>
        <w:t>сильнейших команд и спортсменов.</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Обмен опытом в совершенствовании рыболовного снаряжения и спортивного ма</w:t>
      </w:r>
      <w:r w:rsidR="00733C43">
        <w:rPr>
          <w:sz w:val="24"/>
          <w:szCs w:val="24"/>
        </w:rPr>
        <w:t>стерства.</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Привлечение к спортивной ловле рыбы молодежи.</w:t>
      </w:r>
    </w:p>
    <w:p w:rsidR="00876E4A" w:rsidRPr="00733C43" w:rsidRDefault="00876E4A">
      <w:pPr>
        <w:pStyle w:val="10"/>
        <w:ind w:left="360" w:hanging="360"/>
        <w:jc w:val="center"/>
        <w:rPr>
          <w:b/>
          <w:sz w:val="12"/>
          <w:szCs w:val="8"/>
        </w:rPr>
      </w:pPr>
    </w:p>
    <w:p w:rsidR="00876E4A" w:rsidRDefault="004C536A">
      <w:pPr>
        <w:pStyle w:val="10"/>
        <w:ind w:left="360" w:hanging="360"/>
        <w:jc w:val="center"/>
        <w:rPr>
          <w:b/>
          <w:sz w:val="24"/>
          <w:szCs w:val="24"/>
        </w:rPr>
      </w:pPr>
      <w:r>
        <w:rPr>
          <w:b/>
          <w:sz w:val="24"/>
          <w:szCs w:val="24"/>
        </w:rPr>
        <w:t>2</w:t>
      </w:r>
      <w:r w:rsidR="002212E1">
        <w:rPr>
          <w:b/>
          <w:sz w:val="24"/>
          <w:szCs w:val="24"/>
        </w:rPr>
        <w:t xml:space="preserve">. Организаторы </w:t>
      </w:r>
      <w:r w:rsidR="001616BD">
        <w:rPr>
          <w:b/>
          <w:sz w:val="24"/>
          <w:szCs w:val="24"/>
        </w:rPr>
        <w:t>Фестиваля</w:t>
      </w:r>
    </w:p>
    <w:p w:rsidR="00876E4A" w:rsidRPr="004C536A" w:rsidRDefault="002212E1" w:rsidP="004C536A">
      <w:pPr>
        <w:pStyle w:val="10"/>
        <w:numPr>
          <w:ilvl w:val="1"/>
          <w:numId w:val="24"/>
        </w:numPr>
        <w:ind w:left="567" w:hanging="567"/>
        <w:jc w:val="both"/>
        <w:rPr>
          <w:sz w:val="24"/>
          <w:szCs w:val="24"/>
        </w:rPr>
      </w:pPr>
      <w:r>
        <w:rPr>
          <w:sz w:val="24"/>
          <w:szCs w:val="24"/>
        </w:rPr>
        <w:t>Загородный клуб ООО «Чистые Пруды».</w:t>
      </w:r>
    </w:p>
    <w:p w:rsidR="00876E4A" w:rsidRDefault="00876E4A">
      <w:pPr>
        <w:ind w:left="360" w:hanging="360"/>
        <w:jc w:val="center"/>
        <w:rPr>
          <w:rFonts w:ascii="Times New Roman" w:hAnsi="Times New Roman"/>
          <w:b/>
          <w:bCs/>
          <w:iCs/>
          <w:sz w:val="8"/>
          <w:szCs w:val="8"/>
        </w:rPr>
      </w:pPr>
    </w:p>
    <w:p w:rsidR="00876E4A" w:rsidRDefault="004C536A">
      <w:pPr>
        <w:ind w:left="360" w:hanging="360"/>
        <w:jc w:val="center"/>
        <w:rPr>
          <w:rFonts w:ascii="Times New Roman" w:hAnsi="Times New Roman"/>
          <w:b/>
          <w:bCs/>
          <w:iCs/>
          <w:sz w:val="24"/>
        </w:rPr>
      </w:pPr>
      <w:r>
        <w:rPr>
          <w:rFonts w:ascii="Times New Roman" w:hAnsi="Times New Roman"/>
          <w:b/>
          <w:bCs/>
          <w:iCs/>
          <w:sz w:val="24"/>
        </w:rPr>
        <w:t>3</w:t>
      </w:r>
      <w:r w:rsidR="002212E1">
        <w:rPr>
          <w:rFonts w:ascii="Times New Roman" w:hAnsi="Times New Roman"/>
          <w:b/>
          <w:bCs/>
          <w:iCs/>
          <w:sz w:val="24"/>
        </w:rPr>
        <w:t xml:space="preserve">. Условия для участия в </w:t>
      </w:r>
      <w:r w:rsidR="001616BD">
        <w:rPr>
          <w:rFonts w:ascii="Times New Roman" w:hAnsi="Times New Roman"/>
          <w:b/>
          <w:bCs/>
          <w:iCs/>
          <w:sz w:val="24"/>
        </w:rPr>
        <w:t>Фестивале</w:t>
      </w:r>
    </w:p>
    <w:p w:rsidR="00876E4A" w:rsidRDefault="004C536A"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Участвуют команды</w:t>
      </w:r>
      <w:r w:rsidR="00CD1A6E">
        <w:rPr>
          <w:rFonts w:ascii="Times New Roman" w:hAnsi="Times New Roman"/>
          <w:sz w:val="24"/>
        </w:rPr>
        <w:t>, состоящие из двух участников</w:t>
      </w:r>
      <w:r>
        <w:rPr>
          <w:rFonts w:ascii="Times New Roman" w:hAnsi="Times New Roman"/>
          <w:sz w:val="24"/>
        </w:rPr>
        <w:t xml:space="preserve">. </w:t>
      </w:r>
      <w:r w:rsidR="002212E1">
        <w:rPr>
          <w:rFonts w:ascii="Times New Roman" w:hAnsi="Times New Roman"/>
          <w:sz w:val="24"/>
        </w:rPr>
        <w:t xml:space="preserve">Количество </w:t>
      </w:r>
      <w:r>
        <w:rPr>
          <w:rFonts w:ascii="Times New Roman" w:hAnsi="Times New Roman"/>
          <w:sz w:val="24"/>
        </w:rPr>
        <w:t>команд</w:t>
      </w:r>
      <w:r w:rsidR="002212E1">
        <w:rPr>
          <w:rFonts w:ascii="Times New Roman" w:hAnsi="Times New Roman"/>
          <w:sz w:val="24"/>
        </w:rPr>
        <w:t xml:space="preserve"> - до </w:t>
      </w:r>
      <w:r w:rsidR="00733C43">
        <w:rPr>
          <w:rFonts w:ascii="Times New Roman" w:hAnsi="Times New Roman"/>
          <w:sz w:val="24"/>
        </w:rPr>
        <w:t>30</w:t>
      </w:r>
      <w:r w:rsidR="002212E1">
        <w:rPr>
          <w:rFonts w:ascii="Times New Roman" w:hAnsi="Times New Roman"/>
          <w:sz w:val="24"/>
        </w:rPr>
        <w:t>.</w:t>
      </w:r>
    </w:p>
    <w:p w:rsidR="00876E4A" w:rsidRDefault="002212E1"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Возраст участников – от 16 лет. При регистрации обязательно наличие паспорта. Каждый участник должен знать настоящее Положение и выполнять его нормы в полном объеме.</w:t>
      </w:r>
    </w:p>
    <w:p w:rsidR="00876E4A" w:rsidRDefault="002212E1"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 xml:space="preserve">Регистрационный целевой взнос за участие в соревнованиях - </w:t>
      </w:r>
      <w:r w:rsidR="00733C43">
        <w:rPr>
          <w:rFonts w:ascii="Times New Roman" w:hAnsi="Times New Roman"/>
          <w:sz w:val="24"/>
        </w:rPr>
        <w:t>60</w:t>
      </w:r>
      <w:r>
        <w:rPr>
          <w:rFonts w:ascii="Times New Roman" w:hAnsi="Times New Roman"/>
          <w:sz w:val="24"/>
        </w:rPr>
        <w:t xml:space="preserve">00 руб. </w:t>
      </w:r>
      <w:r w:rsidR="004C536A">
        <w:rPr>
          <w:rFonts w:ascii="Times New Roman" w:hAnsi="Times New Roman"/>
          <w:sz w:val="24"/>
        </w:rPr>
        <w:t>с команды. При внесении 50% регистрационного взноса до 15 мая предоставляется скидка 1000 руб.</w:t>
      </w:r>
    </w:p>
    <w:p w:rsidR="00876E4A" w:rsidRDefault="002212E1"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Все расходы, связанные с личной подготовкой к соревнованиям, проездом до места соревнований, прикормкой, наживкой, проживанием членов команды и т.д., несут участники.</w:t>
      </w:r>
    </w:p>
    <w:p w:rsidR="00876E4A" w:rsidRDefault="002212E1" w:rsidP="004C536A">
      <w:pPr>
        <w:numPr>
          <w:ilvl w:val="0"/>
          <w:numId w:val="25"/>
        </w:numPr>
        <w:tabs>
          <w:tab w:val="clear" w:pos="510"/>
          <w:tab w:val="num" w:pos="0"/>
        </w:tabs>
        <w:ind w:left="567" w:right="-3" w:hanging="567"/>
        <w:jc w:val="both"/>
        <w:rPr>
          <w:rFonts w:ascii="Times New Roman" w:hAnsi="Times New Roman"/>
          <w:sz w:val="24"/>
        </w:rPr>
      </w:pPr>
      <w:r>
        <w:rPr>
          <w:rFonts w:ascii="Times New Roman" w:hAnsi="Times New Roman"/>
          <w:sz w:val="24"/>
        </w:rPr>
        <w:t>Подать заявку, зарегистрироваться и оплатить участие можно в офисе ООО «Чистые пруды» по адресу г. Н. Новгород, ул. Кащенко, д. 2б, офис-центр «Нагорный»</w:t>
      </w:r>
      <w:r w:rsidR="004C536A">
        <w:rPr>
          <w:rFonts w:ascii="Times New Roman" w:hAnsi="Times New Roman"/>
          <w:sz w:val="24"/>
        </w:rPr>
        <w:t xml:space="preserve">, </w:t>
      </w:r>
      <w:proofErr w:type="spellStart"/>
      <w:r w:rsidR="004C536A">
        <w:rPr>
          <w:rFonts w:ascii="Times New Roman" w:hAnsi="Times New Roman"/>
          <w:sz w:val="24"/>
        </w:rPr>
        <w:t>оф</w:t>
      </w:r>
      <w:proofErr w:type="spellEnd"/>
      <w:r w:rsidR="004C536A">
        <w:rPr>
          <w:rFonts w:ascii="Times New Roman" w:hAnsi="Times New Roman"/>
          <w:sz w:val="24"/>
        </w:rPr>
        <w:t>. 410</w:t>
      </w:r>
      <w:r>
        <w:rPr>
          <w:rFonts w:ascii="Times New Roman" w:hAnsi="Times New Roman"/>
          <w:sz w:val="24"/>
        </w:rPr>
        <w:t xml:space="preserve"> или на кассе загородного клуба (п. Суроватиха). При подаче </w:t>
      </w:r>
      <w:r w:rsidR="004C536A">
        <w:rPr>
          <w:rFonts w:ascii="Times New Roman" w:hAnsi="Times New Roman"/>
          <w:sz w:val="24"/>
        </w:rPr>
        <w:t>30</w:t>
      </w:r>
      <w:r>
        <w:rPr>
          <w:rFonts w:ascii="Times New Roman" w:hAnsi="Times New Roman"/>
          <w:sz w:val="24"/>
        </w:rPr>
        <w:t xml:space="preserve"> заявок запись на участие в прекращается.</w:t>
      </w:r>
    </w:p>
    <w:p w:rsidR="00876E4A" w:rsidRPr="001616BD" w:rsidRDefault="00876E4A" w:rsidP="004C536A">
      <w:pPr>
        <w:ind w:right="-3"/>
        <w:rPr>
          <w:rFonts w:ascii="Times New Roman" w:hAnsi="Times New Roman"/>
          <w:b/>
          <w:bCs/>
          <w:iCs/>
          <w:sz w:val="14"/>
        </w:rPr>
      </w:pPr>
    </w:p>
    <w:p w:rsidR="00876E4A" w:rsidRDefault="004C536A">
      <w:pPr>
        <w:ind w:left="360" w:right="-3" w:hanging="360"/>
        <w:jc w:val="center"/>
        <w:rPr>
          <w:rFonts w:ascii="Times New Roman" w:hAnsi="Times New Roman"/>
          <w:b/>
          <w:bCs/>
          <w:iCs/>
          <w:sz w:val="24"/>
        </w:rPr>
      </w:pPr>
      <w:r>
        <w:rPr>
          <w:rFonts w:ascii="Times New Roman" w:hAnsi="Times New Roman"/>
          <w:b/>
          <w:bCs/>
          <w:iCs/>
          <w:sz w:val="24"/>
        </w:rPr>
        <w:t>4</w:t>
      </w:r>
      <w:r w:rsidR="002212E1">
        <w:rPr>
          <w:rFonts w:ascii="Times New Roman" w:hAnsi="Times New Roman"/>
          <w:b/>
          <w:bCs/>
          <w:iCs/>
          <w:sz w:val="24"/>
        </w:rPr>
        <w:t>. Время и место проведения соревнований</w:t>
      </w:r>
    </w:p>
    <w:p w:rsidR="00876E4A" w:rsidRPr="004C536A" w:rsidRDefault="002212E1" w:rsidP="001616BD">
      <w:pPr>
        <w:numPr>
          <w:ilvl w:val="0"/>
          <w:numId w:val="26"/>
        </w:numPr>
        <w:tabs>
          <w:tab w:val="clear" w:pos="700"/>
          <w:tab w:val="num" w:pos="0"/>
        </w:tabs>
        <w:ind w:left="567" w:right="-3" w:hanging="567"/>
        <w:jc w:val="both"/>
        <w:rPr>
          <w:rFonts w:ascii="Times New Roman" w:hAnsi="Times New Roman"/>
          <w:sz w:val="24"/>
        </w:rPr>
      </w:pPr>
      <w:r w:rsidRPr="004C536A">
        <w:rPr>
          <w:rFonts w:ascii="Times New Roman" w:hAnsi="Times New Roman"/>
          <w:sz w:val="24"/>
        </w:rPr>
        <w:t>Время проведения соревнований: с 1</w:t>
      </w:r>
      <w:r w:rsidR="004C536A" w:rsidRPr="004C536A">
        <w:rPr>
          <w:rFonts w:ascii="Times New Roman" w:hAnsi="Times New Roman"/>
          <w:sz w:val="24"/>
        </w:rPr>
        <w:t>7</w:t>
      </w:r>
      <w:r w:rsidRPr="004C536A">
        <w:rPr>
          <w:rFonts w:ascii="Times New Roman" w:hAnsi="Times New Roman"/>
          <w:kern w:val="16"/>
          <w:sz w:val="24"/>
          <w:vertAlign w:val="superscript"/>
        </w:rPr>
        <w:t>00</w:t>
      </w:r>
      <w:r w:rsidRPr="004C536A">
        <w:rPr>
          <w:rFonts w:ascii="Times New Roman" w:hAnsi="Times New Roman"/>
          <w:sz w:val="24"/>
        </w:rPr>
        <w:t xml:space="preserve"> </w:t>
      </w:r>
      <w:r w:rsidR="004C536A" w:rsidRPr="004C536A">
        <w:rPr>
          <w:rFonts w:ascii="Times New Roman" w:hAnsi="Times New Roman"/>
          <w:sz w:val="24"/>
        </w:rPr>
        <w:t>18 мая</w:t>
      </w:r>
      <w:r w:rsidRPr="004C536A">
        <w:rPr>
          <w:rFonts w:ascii="Times New Roman" w:hAnsi="Times New Roman"/>
          <w:sz w:val="24"/>
        </w:rPr>
        <w:t xml:space="preserve"> до 1</w:t>
      </w:r>
      <w:r w:rsidR="004C536A" w:rsidRPr="004C536A">
        <w:rPr>
          <w:rFonts w:ascii="Times New Roman" w:hAnsi="Times New Roman"/>
          <w:sz w:val="24"/>
        </w:rPr>
        <w:t>7</w:t>
      </w:r>
      <w:r w:rsidRPr="004C536A">
        <w:rPr>
          <w:rFonts w:ascii="Times New Roman" w:hAnsi="Times New Roman"/>
          <w:kern w:val="16"/>
          <w:sz w:val="24"/>
          <w:vertAlign w:val="superscript"/>
        </w:rPr>
        <w:t>00</w:t>
      </w:r>
      <w:r w:rsidR="004C536A" w:rsidRPr="004C536A">
        <w:rPr>
          <w:rFonts w:ascii="Times New Roman" w:hAnsi="Times New Roman"/>
          <w:sz w:val="24"/>
        </w:rPr>
        <w:t xml:space="preserve"> 20</w:t>
      </w:r>
      <w:r w:rsidRPr="004C536A">
        <w:rPr>
          <w:rFonts w:ascii="Times New Roman" w:hAnsi="Times New Roman"/>
          <w:sz w:val="24"/>
        </w:rPr>
        <w:t xml:space="preserve"> </w:t>
      </w:r>
      <w:r w:rsidR="004C536A" w:rsidRPr="004C536A">
        <w:rPr>
          <w:rFonts w:ascii="Times New Roman" w:hAnsi="Times New Roman"/>
          <w:sz w:val="24"/>
        </w:rPr>
        <w:t>мая 2018</w:t>
      </w:r>
      <w:r w:rsidRPr="004C536A">
        <w:rPr>
          <w:rFonts w:ascii="Times New Roman" w:hAnsi="Times New Roman"/>
          <w:sz w:val="24"/>
        </w:rPr>
        <w:t xml:space="preserve"> г.</w:t>
      </w:r>
    </w:p>
    <w:p w:rsidR="00876E4A" w:rsidRPr="004C536A" w:rsidRDefault="002212E1" w:rsidP="001616BD">
      <w:pPr>
        <w:numPr>
          <w:ilvl w:val="0"/>
          <w:numId w:val="26"/>
        </w:numPr>
        <w:tabs>
          <w:tab w:val="clear" w:pos="700"/>
          <w:tab w:val="num" w:pos="0"/>
        </w:tabs>
        <w:ind w:left="567" w:right="-3" w:hanging="567"/>
        <w:jc w:val="both"/>
        <w:rPr>
          <w:rFonts w:ascii="Times New Roman" w:hAnsi="Times New Roman"/>
          <w:sz w:val="24"/>
        </w:rPr>
      </w:pPr>
      <w:r w:rsidRPr="004C536A">
        <w:rPr>
          <w:rFonts w:ascii="Times New Roman" w:hAnsi="Times New Roman"/>
          <w:sz w:val="24"/>
        </w:rPr>
        <w:t xml:space="preserve">Место проведения - загородный клуб «Чистые пруды», </w:t>
      </w:r>
      <w:r w:rsidR="004C536A">
        <w:rPr>
          <w:rFonts w:ascii="Times New Roman" w:hAnsi="Times New Roman"/>
          <w:sz w:val="24"/>
        </w:rPr>
        <w:t xml:space="preserve">пруд 5-я </w:t>
      </w:r>
      <w:proofErr w:type="spellStart"/>
      <w:r w:rsidR="004C536A">
        <w:rPr>
          <w:rFonts w:ascii="Times New Roman" w:hAnsi="Times New Roman"/>
          <w:sz w:val="24"/>
        </w:rPr>
        <w:t>Карташиха</w:t>
      </w:r>
      <w:proofErr w:type="spellEnd"/>
      <w:r w:rsidRPr="004C536A">
        <w:rPr>
          <w:rFonts w:ascii="Times New Roman" w:hAnsi="Times New Roman"/>
          <w:sz w:val="24"/>
        </w:rPr>
        <w:t xml:space="preserve">, Дальне-Константиновский район Нижегородской области. </w:t>
      </w:r>
    </w:p>
    <w:p w:rsidR="00876E4A" w:rsidRPr="004C536A" w:rsidRDefault="002212E1" w:rsidP="001616BD">
      <w:pPr>
        <w:numPr>
          <w:ilvl w:val="0"/>
          <w:numId w:val="26"/>
        </w:numPr>
        <w:tabs>
          <w:tab w:val="clear" w:pos="700"/>
          <w:tab w:val="num" w:pos="0"/>
        </w:tabs>
        <w:ind w:left="567" w:right="-3" w:hanging="567"/>
        <w:jc w:val="both"/>
        <w:rPr>
          <w:rFonts w:ascii="Times New Roman" w:hAnsi="Times New Roman"/>
          <w:sz w:val="24"/>
        </w:rPr>
      </w:pPr>
      <w:r w:rsidRPr="004C536A">
        <w:rPr>
          <w:rFonts w:ascii="Times New Roman" w:hAnsi="Times New Roman"/>
          <w:sz w:val="24"/>
        </w:rPr>
        <w:t>Проезд:</w:t>
      </w:r>
    </w:p>
    <w:p w:rsidR="00876E4A" w:rsidRPr="004C536A" w:rsidRDefault="002212E1" w:rsidP="004C536A">
      <w:pPr>
        <w:numPr>
          <w:ilvl w:val="1"/>
          <w:numId w:val="27"/>
        </w:numPr>
        <w:ind w:right="-3"/>
        <w:jc w:val="both"/>
        <w:rPr>
          <w:rFonts w:ascii="Times New Roman" w:hAnsi="Times New Roman"/>
          <w:sz w:val="24"/>
        </w:rPr>
      </w:pPr>
      <w:r w:rsidRPr="004C536A">
        <w:rPr>
          <w:rFonts w:ascii="Times New Roman" w:hAnsi="Times New Roman"/>
          <w:sz w:val="24"/>
        </w:rPr>
        <w:t>на автомобиле: 65-й км Арзамасского шоссе, поворот направо на п. Суроватиха, через 1,5 км, после моста поворот налево к озеру;</w:t>
      </w:r>
    </w:p>
    <w:p w:rsidR="00876E4A" w:rsidRPr="004C536A" w:rsidRDefault="002212E1" w:rsidP="004C536A">
      <w:pPr>
        <w:numPr>
          <w:ilvl w:val="1"/>
          <w:numId w:val="27"/>
        </w:numPr>
        <w:ind w:right="-3"/>
        <w:jc w:val="both"/>
        <w:rPr>
          <w:rFonts w:ascii="Times New Roman" w:hAnsi="Times New Roman"/>
          <w:sz w:val="24"/>
        </w:rPr>
      </w:pPr>
      <w:r w:rsidRPr="004C536A">
        <w:rPr>
          <w:rFonts w:ascii="Times New Roman" w:hAnsi="Times New Roman"/>
          <w:sz w:val="24"/>
        </w:rPr>
        <w:t>ж/</w:t>
      </w:r>
      <w:proofErr w:type="spellStart"/>
      <w:r w:rsidRPr="004C536A">
        <w:rPr>
          <w:rFonts w:ascii="Times New Roman" w:hAnsi="Times New Roman"/>
          <w:sz w:val="24"/>
        </w:rPr>
        <w:t>д</w:t>
      </w:r>
      <w:proofErr w:type="spellEnd"/>
      <w:r w:rsidRPr="004C536A">
        <w:rPr>
          <w:rFonts w:ascii="Times New Roman" w:hAnsi="Times New Roman"/>
          <w:sz w:val="24"/>
        </w:rPr>
        <w:t xml:space="preserve"> транспортом: электропоезд на Арзамасское направление до ст. "Суроватиха";</w:t>
      </w:r>
    </w:p>
    <w:p w:rsidR="00876E4A" w:rsidRPr="004C536A" w:rsidRDefault="002212E1" w:rsidP="004C536A">
      <w:pPr>
        <w:numPr>
          <w:ilvl w:val="1"/>
          <w:numId w:val="27"/>
        </w:numPr>
        <w:ind w:right="-3"/>
        <w:jc w:val="both"/>
        <w:rPr>
          <w:rFonts w:ascii="Times New Roman" w:hAnsi="Times New Roman"/>
          <w:sz w:val="24"/>
        </w:rPr>
      </w:pPr>
      <w:r w:rsidRPr="004C536A">
        <w:rPr>
          <w:rFonts w:ascii="Times New Roman" w:hAnsi="Times New Roman"/>
          <w:sz w:val="24"/>
        </w:rPr>
        <w:t xml:space="preserve">автобусом: с автовокзала </w:t>
      </w:r>
      <w:r w:rsidR="004C536A">
        <w:rPr>
          <w:rFonts w:ascii="Times New Roman" w:hAnsi="Times New Roman"/>
          <w:sz w:val="24"/>
        </w:rPr>
        <w:t>«Щербинки»</w:t>
      </w:r>
      <w:r w:rsidRPr="004C536A">
        <w:rPr>
          <w:rFonts w:ascii="Times New Roman" w:hAnsi="Times New Roman"/>
          <w:sz w:val="24"/>
        </w:rPr>
        <w:t xml:space="preserve"> маршруты на Арзамас. Высадка у поворота на п. </w:t>
      </w:r>
      <w:proofErr w:type="spellStart"/>
      <w:r w:rsidRPr="004C536A">
        <w:rPr>
          <w:rFonts w:ascii="Times New Roman" w:hAnsi="Times New Roman"/>
          <w:sz w:val="24"/>
        </w:rPr>
        <w:t>Суроватиха</w:t>
      </w:r>
      <w:proofErr w:type="spellEnd"/>
      <w:r w:rsidRPr="004C536A">
        <w:rPr>
          <w:rFonts w:ascii="Times New Roman" w:hAnsi="Times New Roman"/>
          <w:sz w:val="24"/>
        </w:rPr>
        <w:t>.</w:t>
      </w:r>
      <w:r w:rsidR="001616BD">
        <w:rPr>
          <w:rFonts w:ascii="Times New Roman" w:hAnsi="Times New Roman"/>
          <w:sz w:val="24"/>
        </w:rPr>
        <w:t xml:space="preserve"> </w:t>
      </w:r>
      <w:r w:rsidR="001616BD" w:rsidRPr="001616BD">
        <w:rPr>
          <w:rFonts w:ascii="Times New Roman" w:hAnsi="Times New Roman"/>
          <w:sz w:val="24"/>
        </w:rPr>
        <w:t xml:space="preserve">Далее пешком в сторону </w:t>
      </w:r>
      <w:proofErr w:type="spellStart"/>
      <w:r w:rsidR="001616BD" w:rsidRPr="001616BD">
        <w:rPr>
          <w:rFonts w:ascii="Times New Roman" w:hAnsi="Times New Roman"/>
          <w:sz w:val="24"/>
        </w:rPr>
        <w:t>Суроватихи</w:t>
      </w:r>
      <w:proofErr w:type="spellEnd"/>
      <w:r w:rsidR="001616BD" w:rsidRPr="001616BD">
        <w:rPr>
          <w:rFonts w:ascii="Times New Roman" w:hAnsi="Times New Roman"/>
          <w:sz w:val="24"/>
        </w:rPr>
        <w:t xml:space="preserve"> 1,5 км и налево к озеру</w:t>
      </w:r>
      <w:r w:rsidR="001616BD">
        <w:rPr>
          <w:rFonts w:ascii="Times New Roman" w:hAnsi="Times New Roman"/>
          <w:sz w:val="24"/>
        </w:rPr>
        <w:t>.</w:t>
      </w:r>
    </w:p>
    <w:p w:rsidR="00876E4A" w:rsidRPr="004C536A" w:rsidRDefault="002212E1" w:rsidP="001616BD">
      <w:pPr>
        <w:numPr>
          <w:ilvl w:val="0"/>
          <w:numId w:val="26"/>
        </w:numPr>
        <w:tabs>
          <w:tab w:val="clear" w:pos="700"/>
          <w:tab w:val="right" w:pos="0"/>
        </w:tabs>
        <w:autoSpaceDE w:val="0"/>
        <w:autoSpaceDN w:val="0"/>
        <w:adjustRightInd w:val="0"/>
        <w:ind w:left="567" w:right="-3" w:hanging="567"/>
        <w:jc w:val="both"/>
        <w:rPr>
          <w:rFonts w:ascii="Times New Roman CYR" w:hAnsi="Times New Roman CYR" w:cs="Times New Roman CYR"/>
          <w:bCs/>
          <w:sz w:val="24"/>
        </w:rPr>
      </w:pPr>
      <w:r w:rsidRPr="004C536A">
        <w:rPr>
          <w:rFonts w:ascii="Times New Roman" w:hAnsi="Times New Roman"/>
          <w:sz w:val="24"/>
        </w:rPr>
        <w:t xml:space="preserve">Организаторы оставляют за собой право изменить условия проведения </w:t>
      </w:r>
      <w:r w:rsidR="001616BD">
        <w:rPr>
          <w:rFonts w:ascii="Times New Roman" w:hAnsi="Times New Roman"/>
          <w:sz w:val="24"/>
        </w:rPr>
        <w:t>Фестиваля</w:t>
      </w:r>
      <w:r w:rsidRPr="004C536A">
        <w:rPr>
          <w:rFonts w:ascii="Times New Roman" w:hAnsi="Times New Roman"/>
          <w:sz w:val="24"/>
        </w:rPr>
        <w:t>.</w:t>
      </w:r>
      <w:r w:rsidRPr="004C536A">
        <w:rPr>
          <w:rFonts w:ascii="Times New Roman CYR" w:hAnsi="Times New Roman CYR" w:cs="Times New Roman CYR"/>
          <w:bCs/>
          <w:sz w:val="24"/>
        </w:rPr>
        <w:t xml:space="preserve"> </w:t>
      </w:r>
      <w:r w:rsidRPr="004C536A">
        <w:rPr>
          <w:rFonts w:ascii="Times New Roman" w:hAnsi="Times New Roman"/>
          <w:bCs/>
          <w:sz w:val="24"/>
        </w:rPr>
        <w:t>Из-за неблагоприятных погодных условий, либо из-за других непредвиденных обстоятельств, угрожающих безопасности участников, соревнование может быть приостановлено или отменено решением главного судьи.</w:t>
      </w:r>
    </w:p>
    <w:p w:rsidR="00876E4A" w:rsidRPr="004C536A" w:rsidRDefault="002212E1" w:rsidP="001616BD">
      <w:pPr>
        <w:numPr>
          <w:ilvl w:val="0"/>
          <w:numId w:val="26"/>
        </w:numPr>
        <w:tabs>
          <w:tab w:val="clear" w:pos="700"/>
          <w:tab w:val="right" w:pos="0"/>
        </w:tabs>
        <w:autoSpaceDE w:val="0"/>
        <w:autoSpaceDN w:val="0"/>
        <w:adjustRightInd w:val="0"/>
        <w:ind w:left="567" w:right="-3" w:hanging="567"/>
        <w:jc w:val="both"/>
        <w:rPr>
          <w:rFonts w:ascii="Times New Roman" w:hAnsi="Times New Roman"/>
          <w:sz w:val="24"/>
        </w:rPr>
      </w:pPr>
      <w:r w:rsidRPr="004C536A">
        <w:rPr>
          <w:rFonts w:ascii="Times New Roman" w:hAnsi="Times New Roman"/>
          <w:bCs/>
          <w:sz w:val="24"/>
        </w:rPr>
        <w:t>Категорически запрещается проводить соревнования во время грозы.</w:t>
      </w:r>
      <w:r w:rsidRPr="004C536A">
        <w:rPr>
          <w:rFonts w:ascii="Times New Roman" w:hAnsi="Times New Roman"/>
          <w:sz w:val="24"/>
        </w:rPr>
        <w:t xml:space="preserve"> В случае начала грозы, подачей специального сигнала, производится немедленная остановка соревнований </w:t>
      </w:r>
      <w:r w:rsidRPr="004C536A">
        <w:rPr>
          <w:rFonts w:ascii="Times New Roman" w:hAnsi="Times New Roman"/>
          <w:sz w:val="24"/>
        </w:rPr>
        <w:lastRenderedPageBreak/>
        <w:t xml:space="preserve">и размещение спортсменов в укрытии. Если атмосферные условия позволяют после перерыва продолжить соревнования в рамках распорядка турнира, соревнования могут быть возобновлены. При этом сначала подаётся сигнал,  разрешающий спортсменам занять свои места, после чего через 5 минут подаётся сигнал к продолжению ловли. Если атмосферные условия не улучшаются, или распорядок турнира не позволяет продолжить соревнования, то соревнование считается состоявшимся, если его продолжительность составила не менее половины времени, отведённого правилами для данного  ранга соревнований. </w:t>
      </w:r>
    </w:p>
    <w:p w:rsidR="00876E4A" w:rsidRPr="004C536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 xml:space="preserve">Береговая линия водоема, на котором будут проводиться соревнования, делится на </w:t>
      </w:r>
      <w:r w:rsidR="001616BD">
        <w:rPr>
          <w:rFonts w:ascii="Times New Roman" w:hAnsi="Times New Roman"/>
          <w:sz w:val="24"/>
        </w:rPr>
        <w:t>30</w:t>
      </w:r>
      <w:r w:rsidRPr="004C536A">
        <w:rPr>
          <w:rFonts w:ascii="Times New Roman" w:hAnsi="Times New Roman"/>
          <w:sz w:val="24"/>
        </w:rPr>
        <w:t xml:space="preserve"> секторов, расположенных на обоих берегах озера</w:t>
      </w:r>
      <w:r w:rsidR="001616BD">
        <w:rPr>
          <w:rFonts w:ascii="Times New Roman" w:hAnsi="Times New Roman"/>
          <w:sz w:val="24"/>
        </w:rPr>
        <w:t>. Сектора, расположенные на верхней и нижней плотинах озера, оставляются в качестве резервных</w:t>
      </w:r>
      <w:r w:rsidRPr="004C536A">
        <w:rPr>
          <w:rFonts w:ascii="Times New Roman" w:hAnsi="Times New Roman"/>
          <w:sz w:val="24"/>
        </w:rPr>
        <w:t xml:space="preserve">. Ширина каждого сектора </w:t>
      </w:r>
      <w:proofErr w:type="spellStart"/>
      <w:r w:rsidR="001616BD">
        <w:rPr>
          <w:rFonts w:ascii="Times New Roman" w:hAnsi="Times New Roman"/>
          <w:sz w:val="24"/>
        </w:rPr>
        <w:t>н</w:t>
      </w:r>
      <w:proofErr w:type="spellEnd"/>
      <w:r w:rsidR="001616BD">
        <w:rPr>
          <w:rFonts w:ascii="Times New Roman" w:hAnsi="Times New Roman"/>
          <w:sz w:val="24"/>
        </w:rPr>
        <w:t xml:space="preserve"> менее 15</w:t>
      </w:r>
      <w:r w:rsidRPr="004C536A">
        <w:rPr>
          <w:rFonts w:ascii="Times New Roman" w:hAnsi="Times New Roman"/>
          <w:sz w:val="24"/>
        </w:rPr>
        <w:t xml:space="preserve"> метров, длина – </w:t>
      </w:r>
      <w:r w:rsidR="001616BD">
        <w:rPr>
          <w:rFonts w:ascii="Times New Roman" w:hAnsi="Times New Roman"/>
          <w:sz w:val="24"/>
        </w:rPr>
        <w:t>10</w:t>
      </w:r>
      <w:r w:rsidRPr="004C536A">
        <w:rPr>
          <w:rFonts w:ascii="Times New Roman" w:hAnsi="Times New Roman"/>
          <w:sz w:val="24"/>
        </w:rPr>
        <w:t>0 метров.</w:t>
      </w:r>
    </w:p>
    <w:p w:rsidR="00876E4A" w:rsidRPr="004C536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 xml:space="preserve">Каждый сектор оборудован мостком с площадкой для ловли. Ловля может вестись как с берега, так и с мостка. Секторы обозначаются цифрами 1, 2, 3 и т.д. до </w:t>
      </w:r>
      <w:r w:rsidR="001616BD">
        <w:rPr>
          <w:rFonts w:ascii="Times New Roman" w:hAnsi="Times New Roman"/>
          <w:sz w:val="24"/>
        </w:rPr>
        <w:t>30</w:t>
      </w:r>
      <w:r w:rsidRPr="004C536A">
        <w:rPr>
          <w:rFonts w:ascii="Times New Roman" w:hAnsi="Times New Roman"/>
          <w:sz w:val="24"/>
        </w:rPr>
        <w:t>. Распределение секторов ловли между спортсменами производится жеребьевкой.</w:t>
      </w:r>
    </w:p>
    <w:p w:rsidR="00876E4A" w:rsidRPr="004C536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Подъезд к месту ловли на личном транспорте допускается.</w:t>
      </w:r>
    </w:p>
    <w:p w:rsidR="00876E4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Палатки, удилища, зонты и все необходимое оборудование должны располагаться только внутри сектора.</w:t>
      </w:r>
    </w:p>
    <w:p w:rsidR="001616BD" w:rsidRPr="004C536A" w:rsidRDefault="001616BD" w:rsidP="001616BD">
      <w:pPr>
        <w:numPr>
          <w:ilvl w:val="0"/>
          <w:numId w:val="26"/>
        </w:numPr>
        <w:tabs>
          <w:tab w:val="clear" w:pos="700"/>
          <w:tab w:val="right" w:pos="0"/>
        </w:tabs>
        <w:ind w:left="567" w:right="-3" w:hanging="567"/>
        <w:jc w:val="both"/>
        <w:rPr>
          <w:rFonts w:ascii="Times New Roman" w:hAnsi="Times New Roman"/>
          <w:sz w:val="24"/>
        </w:rPr>
      </w:pPr>
      <w:r>
        <w:rPr>
          <w:rFonts w:ascii="Times New Roman" w:hAnsi="Times New Roman"/>
          <w:sz w:val="24"/>
        </w:rPr>
        <w:t>В случае наличия</w:t>
      </w:r>
      <w:r w:rsidR="008B1F98">
        <w:rPr>
          <w:rFonts w:ascii="Times New Roman" w:hAnsi="Times New Roman"/>
          <w:sz w:val="24"/>
        </w:rPr>
        <w:t xml:space="preserve"> в секторе домика, по желанию домик может быть арендован командой. </w:t>
      </w:r>
    </w:p>
    <w:p w:rsidR="00876E4A" w:rsidRPr="008B1F98" w:rsidRDefault="00876E4A">
      <w:pPr>
        <w:ind w:left="360" w:right="-3" w:hanging="360"/>
        <w:jc w:val="both"/>
        <w:rPr>
          <w:rFonts w:ascii="Times New Roman" w:hAnsi="Times New Roman"/>
          <w:sz w:val="14"/>
        </w:rPr>
      </w:pPr>
    </w:p>
    <w:p w:rsidR="00876E4A" w:rsidRDefault="00876E4A">
      <w:pPr>
        <w:ind w:left="360" w:right="-3" w:hanging="360"/>
        <w:jc w:val="center"/>
        <w:rPr>
          <w:rFonts w:ascii="Times New Roman" w:hAnsi="Times New Roman"/>
          <w:b/>
          <w:bCs/>
          <w:iCs/>
          <w:sz w:val="8"/>
          <w:szCs w:val="8"/>
        </w:rPr>
      </w:pPr>
    </w:p>
    <w:p w:rsidR="00876E4A" w:rsidRDefault="008B1F98">
      <w:pPr>
        <w:ind w:left="360" w:right="-3" w:hanging="360"/>
        <w:jc w:val="center"/>
        <w:rPr>
          <w:rFonts w:ascii="Times New Roman" w:hAnsi="Times New Roman"/>
          <w:sz w:val="24"/>
        </w:rPr>
      </w:pPr>
      <w:r>
        <w:rPr>
          <w:rFonts w:ascii="Times New Roman" w:hAnsi="Times New Roman"/>
          <w:b/>
          <w:bCs/>
          <w:iCs/>
          <w:sz w:val="24"/>
        </w:rPr>
        <w:t>5</w:t>
      </w:r>
      <w:r w:rsidR="002212E1">
        <w:rPr>
          <w:rFonts w:ascii="Times New Roman" w:hAnsi="Times New Roman"/>
          <w:b/>
          <w:bCs/>
          <w:iCs/>
          <w:sz w:val="24"/>
        </w:rPr>
        <w:t>. Требования к снастям</w:t>
      </w:r>
    </w:p>
    <w:p w:rsidR="008B1F98" w:rsidRDefault="008B1F98" w:rsidP="008B1F98">
      <w:pPr>
        <w:numPr>
          <w:ilvl w:val="0"/>
          <w:numId w:val="14"/>
        </w:numPr>
        <w:tabs>
          <w:tab w:val="clear" w:pos="700"/>
          <w:tab w:val="num" w:pos="0"/>
        </w:tabs>
        <w:ind w:left="567" w:right="-3" w:hanging="567"/>
        <w:jc w:val="both"/>
        <w:rPr>
          <w:rFonts w:ascii="Times New Roman" w:hAnsi="Times New Roman"/>
          <w:sz w:val="24"/>
        </w:rPr>
      </w:pPr>
      <w:r>
        <w:rPr>
          <w:rFonts w:ascii="Times New Roman" w:hAnsi="Times New Roman"/>
          <w:sz w:val="24"/>
        </w:rPr>
        <w:t>Ловля производится исключительно на донные снасти. Тип оснастки не регламентируется.</w:t>
      </w:r>
    </w:p>
    <w:p w:rsidR="00876E4A" w:rsidRDefault="002212E1" w:rsidP="008B1F98">
      <w:pPr>
        <w:numPr>
          <w:ilvl w:val="0"/>
          <w:numId w:val="14"/>
        </w:numPr>
        <w:tabs>
          <w:tab w:val="clear" w:pos="700"/>
          <w:tab w:val="num" w:pos="0"/>
        </w:tabs>
        <w:ind w:left="567" w:right="-3" w:hanging="567"/>
        <w:jc w:val="both"/>
        <w:rPr>
          <w:rFonts w:ascii="Times New Roman" w:hAnsi="Times New Roman"/>
          <w:sz w:val="24"/>
        </w:rPr>
      </w:pPr>
      <w:r>
        <w:rPr>
          <w:rFonts w:ascii="Times New Roman" w:hAnsi="Times New Roman"/>
          <w:sz w:val="24"/>
        </w:rPr>
        <w:t xml:space="preserve">Длина </w:t>
      </w:r>
      <w:r w:rsidR="008B1F98">
        <w:rPr>
          <w:rFonts w:ascii="Times New Roman" w:hAnsi="Times New Roman"/>
          <w:sz w:val="24"/>
        </w:rPr>
        <w:t xml:space="preserve">удилищ </w:t>
      </w:r>
      <w:r>
        <w:rPr>
          <w:rFonts w:ascii="Times New Roman" w:hAnsi="Times New Roman"/>
          <w:sz w:val="24"/>
        </w:rPr>
        <w:t>не должна превышать 4 м. Разрешены только безинерционные катушки.</w:t>
      </w:r>
    </w:p>
    <w:p w:rsidR="00876E4A" w:rsidRDefault="002212E1" w:rsidP="008B1F98">
      <w:pPr>
        <w:numPr>
          <w:ilvl w:val="0"/>
          <w:numId w:val="14"/>
        </w:numPr>
        <w:tabs>
          <w:tab w:val="clear" w:pos="700"/>
          <w:tab w:val="num" w:pos="0"/>
        </w:tabs>
        <w:ind w:left="567" w:hanging="567"/>
        <w:jc w:val="both"/>
        <w:rPr>
          <w:rFonts w:ascii="Times New Roman" w:hAnsi="Times New Roman"/>
          <w:sz w:val="24"/>
        </w:rPr>
      </w:pPr>
      <w:r w:rsidRPr="00512C07">
        <w:rPr>
          <w:rFonts w:ascii="Times New Roman" w:hAnsi="Times New Roman"/>
          <w:sz w:val="24"/>
          <w:highlight w:val="yellow"/>
        </w:rPr>
        <w:t>Оснастки могут быть доставлены в точку ловли только при помощи удилища. Каждое</w:t>
      </w:r>
      <w:r>
        <w:rPr>
          <w:rFonts w:ascii="Times New Roman" w:hAnsi="Times New Roman"/>
          <w:sz w:val="24"/>
        </w:rPr>
        <w:t xml:space="preserve"> удилище может быть оснащено</w:t>
      </w:r>
      <w:r w:rsidR="008B1F98">
        <w:rPr>
          <w:rFonts w:ascii="Times New Roman" w:hAnsi="Times New Roman"/>
          <w:sz w:val="24"/>
        </w:rPr>
        <w:t xml:space="preserve"> только одним одинарным крючком</w:t>
      </w:r>
      <w:r>
        <w:rPr>
          <w:rFonts w:ascii="Times New Roman" w:hAnsi="Times New Roman"/>
          <w:sz w:val="24"/>
        </w:rPr>
        <w:t>. Оснастка должна быть безопасной для рыбы и гарантировать освобождени</w:t>
      </w:r>
      <w:r w:rsidR="008B1F98">
        <w:rPr>
          <w:rFonts w:ascii="Times New Roman" w:hAnsi="Times New Roman"/>
          <w:sz w:val="24"/>
        </w:rPr>
        <w:t>е от грузила при обрыве снасти.</w:t>
      </w:r>
    </w:p>
    <w:p w:rsidR="00876E4A" w:rsidRDefault="002212E1" w:rsidP="008B1F98">
      <w:pPr>
        <w:numPr>
          <w:ilvl w:val="0"/>
          <w:numId w:val="14"/>
        </w:numPr>
        <w:tabs>
          <w:tab w:val="clear" w:pos="700"/>
          <w:tab w:val="num" w:pos="0"/>
        </w:tabs>
        <w:ind w:left="567" w:hanging="567"/>
        <w:jc w:val="both"/>
        <w:rPr>
          <w:rFonts w:ascii="Times New Roman" w:hAnsi="Times New Roman"/>
          <w:sz w:val="24"/>
        </w:rPr>
      </w:pPr>
      <w:r>
        <w:rPr>
          <w:rFonts w:ascii="Times New Roman" w:hAnsi="Times New Roman"/>
          <w:sz w:val="24"/>
        </w:rPr>
        <w:t>Допускается использование грузил весом не менее 50 г.</w:t>
      </w:r>
    </w:p>
    <w:p w:rsidR="00876E4A" w:rsidRDefault="002212E1" w:rsidP="008B1F98">
      <w:pPr>
        <w:numPr>
          <w:ilvl w:val="0"/>
          <w:numId w:val="14"/>
        </w:numPr>
        <w:tabs>
          <w:tab w:val="clear" w:pos="700"/>
          <w:tab w:val="num" w:pos="0"/>
        </w:tabs>
        <w:ind w:left="567" w:hanging="567"/>
        <w:jc w:val="both"/>
        <w:rPr>
          <w:rFonts w:ascii="Times New Roman" w:hAnsi="Times New Roman"/>
          <w:sz w:val="24"/>
        </w:rPr>
      </w:pPr>
      <w:r>
        <w:rPr>
          <w:rFonts w:ascii="Times New Roman" w:hAnsi="Times New Roman"/>
          <w:sz w:val="24"/>
        </w:rPr>
        <w:t>Применение на леске «задних» грузил разрешено, но в случае, если требуется определить по леске направление заброса, грузило должно быть снято по первому требованию судьи. Разрешено использование механических и электронных сигнализаторов поклевки.</w:t>
      </w:r>
    </w:p>
    <w:p w:rsidR="00876E4A" w:rsidRDefault="002212E1" w:rsidP="008B1F98">
      <w:pPr>
        <w:numPr>
          <w:ilvl w:val="0"/>
          <w:numId w:val="14"/>
        </w:numPr>
        <w:tabs>
          <w:tab w:val="clear" w:pos="700"/>
          <w:tab w:val="num" w:pos="0"/>
        </w:tabs>
        <w:ind w:left="567" w:hanging="567"/>
        <w:jc w:val="both"/>
        <w:rPr>
          <w:rFonts w:ascii="Times New Roman" w:hAnsi="Times New Roman"/>
          <w:sz w:val="24"/>
        </w:rPr>
      </w:pPr>
      <w:r>
        <w:rPr>
          <w:rFonts w:ascii="Times New Roman" w:hAnsi="Times New Roman"/>
          <w:sz w:val="24"/>
        </w:rPr>
        <w:t xml:space="preserve">Забросы можно производить только через голову. Боковые забросы оснастки с грузилом запрещены. </w:t>
      </w:r>
    </w:p>
    <w:p w:rsidR="00876E4A" w:rsidRDefault="002212E1" w:rsidP="008B1F98">
      <w:pPr>
        <w:numPr>
          <w:ilvl w:val="0"/>
          <w:numId w:val="14"/>
        </w:numPr>
        <w:tabs>
          <w:tab w:val="clear" w:pos="700"/>
          <w:tab w:val="num" w:pos="0"/>
        </w:tabs>
        <w:ind w:left="567" w:hanging="567"/>
        <w:jc w:val="both"/>
        <w:rPr>
          <w:rFonts w:ascii="Times New Roman" w:hAnsi="Times New Roman"/>
          <w:sz w:val="24"/>
        </w:rPr>
      </w:pPr>
      <w:r>
        <w:rPr>
          <w:rFonts w:ascii="Times New Roman" w:hAnsi="Times New Roman"/>
          <w:sz w:val="24"/>
        </w:rPr>
        <w:t>Запрещено использование поплавочной снасти, радиоуправляемых приспособлений</w:t>
      </w:r>
      <w:r w:rsidR="008B1F98">
        <w:rPr>
          <w:rFonts w:ascii="Times New Roman" w:hAnsi="Times New Roman"/>
          <w:sz w:val="24"/>
        </w:rPr>
        <w:t>-</w:t>
      </w:r>
      <w:r>
        <w:rPr>
          <w:rFonts w:ascii="Times New Roman" w:hAnsi="Times New Roman"/>
          <w:sz w:val="24"/>
        </w:rPr>
        <w:t>кормушек, эхолотов, а также приспособлений, которые приводятся в движение сжатым воздухом, газом или электричеством.</w:t>
      </w:r>
    </w:p>
    <w:p w:rsidR="00876E4A" w:rsidRDefault="00CD1A6E" w:rsidP="008B1F98">
      <w:pPr>
        <w:numPr>
          <w:ilvl w:val="0"/>
          <w:numId w:val="14"/>
        </w:numPr>
        <w:tabs>
          <w:tab w:val="clear" w:pos="700"/>
          <w:tab w:val="num" w:pos="0"/>
        </w:tabs>
        <w:ind w:left="567" w:hanging="567"/>
        <w:jc w:val="both"/>
        <w:rPr>
          <w:rFonts w:ascii="Times New Roman" w:hAnsi="Times New Roman"/>
          <w:b/>
          <w:bCs/>
          <w:iCs/>
          <w:sz w:val="24"/>
        </w:rPr>
      </w:pPr>
      <w:r>
        <w:rPr>
          <w:rFonts w:ascii="Times New Roman" w:hAnsi="Times New Roman"/>
          <w:sz w:val="24"/>
        </w:rPr>
        <w:t xml:space="preserve">Команда </w:t>
      </w:r>
      <w:r w:rsidR="002212E1">
        <w:rPr>
          <w:rFonts w:ascii="Times New Roman" w:hAnsi="Times New Roman"/>
          <w:sz w:val="24"/>
        </w:rPr>
        <w:t>имеет право оснастить неограниченное количество удилищ, но ловить можно одновременно максимум четырьмя удилищами.</w:t>
      </w:r>
    </w:p>
    <w:p w:rsidR="00876E4A" w:rsidRPr="008B1F98" w:rsidRDefault="00876E4A" w:rsidP="008B1F98">
      <w:pPr>
        <w:jc w:val="both"/>
        <w:rPr>
          <w:rFonts w:ascii="Times New Roman" w:hAnsi="Times New Roman"/>
          <w:b/>
          <w:bCs/>
          <w:iCs/>
          <w:sz w:val="14"/>
        </w:rPr>
      </w:pPr>
    </w:p>
    <w:p w:rsidR="00876E4A" w:rsidRDefault="00876E4A">
      <w:pPr>
        <w:tabs>
          <w:tab w:val="num" w:pos="360"/>
        </w:tabs>
        <w:ind w:left="360" w:hanging="360"/>
        <w:jc w:val="center"/>
        <w:rPr>
          <w:rFonts w:ascii="Times New Roman" w:hAnsi="Times New Roman"/>
          <w:b/>
          <w:bCs/>
          <w:iCs/>
          <w:sz w:val="8"/>
          <w:szCs w:val="8"/>
        </w:rPr>
      </w:pPr>
    </w:p>
    <w:p w:rsidR="00876E4A" w:rsidRDefault="008B1F98">
      <w:pPr>
        <w:tabs>
          <w:tab w:val="center" w:pos="4536"/>
          <w:tab w:val="right" w:pos="9072"/>
        </w:tabs>
        <w:autoSpaceDE w:val="0"/>
        <w:autoSpaceDN w:val="0"/>
        <w:adjustRightInd w:val="0"/>
        <w:ind w:left="360" w:hanging="360"/>
        <w:jc w:val="center"/>
        <w:rPr>
          <w:rFonts w:ascii="Times New Roman CYR" w:hAnsi="Times New Roman CYR" w:cs="Times New Roman CYR"/>
          <w:b/>
        </w:rPr>
      </w:pPr>
      <w:r>
        <w:rPr>
          <w:rFonts w:ascii="Times New Roman" w:hAnsi="Times New Roman"/>
          <w:b/>
          <w:bCs/>
          <w:iCs/>
          <w:sz w:val="24"/>
        </w:rPr>
        <w:t>6</w:t>
      </w:r>
      <w:r w:rsidR="002212E1">
        <w:rPr>
          <w:rFonts w:ascii="Times New Roman" w:hAnsi="Times New Roman"/>
          <w:b/>
          <w:bCs/>
          <w:iCs/>
          <w:sz w:val="24"/>
        </w:rPr>
        <w:t>. Процесс соревнований</w:t>
      </w:r>
      <w:r w:rsidR="002212E1">
        <w:rPr>
          <w:rFonts w:ascii="Times New Roman CYR" w:hAnsi="Times New Roman CYR" w:cs="Times New Roman CYR"/>
          <w:b/>
        </w:rPr>
        <w:t xml:space="preserve"> </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Соревнования проводятся в парном зачёте.</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Соревнования проводятся в один этап продолжительностью 48 часов.</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 xml:space="preserve">Жеребьевка проводится в присутствии участников не позднее, чем за </w:t>
      </w:r>
      <w:r w:rsidR="00F2615E">
        <w:rPr>
          <w:rFonts w:ascii="Times New Roman" w:hAnsi="Times New Roman"/>
          <w:sz w:val="24"/>
        </w:rPr>
        <w:t>3</w:t>
      </w:r>
      <w:r>
        <w:rPr>
          <w:rFonts w:ascii="Times New Roman" w:hAnsi="Times New Roman"/>
          <w:sz w:val="24"/>
        </w:rPr>
        <w:t>0 минут до начала соревнования. Во время жеребьевки каждая пара получает номерной бейдж, соответствующий номеру ее сектора. После построения спортсменам дается время доставить оборудование до своего сектора, но не входить в него.</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 xml:space="preserve">После </w:t>
      </w:r>
      <w:r w:rsidR="00F2615E">
        <w:rPr>
          <w:rFonts w:ascii="Times New Roman" w:hAnsi="Times New Roman"/>
          <w:sz w:val="24"/>
        </w:rPr>
        <w:t>стартового</w:t>
      </w:r>
      <w:r>
        <w:rPr>
          <w:rFonts w:ascii="Times New Roman" w:hAnsi="Times New Roman"/>
          <w:sz w:val="24"/>
        </w:rPr>
        <w:t xml:space="preserve"> сигнала разрешается начать </w:t>
      </w:r>
      <w:r w:rsidR="00F2615E">
        <w:rPr>
          <w:rFonts w:ascii="Times New Roman" w:hAnsi="Times New Roman"/>
          <w:sz w:val="24"/>
        </w:rPr>
        <w:t>подго</w:t>
      </w:r>
      <w:r>
        <w:rPr>
          <w:rFonts w:ascii="Times New Roman" w:hAnsi="Times New Roman"/>
          <w:sz w:val="24"/>
        </w:rPr>
        <w:t>товку прикормки и снастей</w:t>
      </w:r>
      <w:r w:rsidR="00F2615E">
        <w:rPr>
          <w:rFonts w:ascii="Times New Roman" w:hAnsi="Times New Roman"/>
          <w:sz w:val="24"/>
        </w:rPr>
        <w:t xml:space="preserve"> и приступать к ловле</w:t>
      </w:r>
      <w:r>
        <w:rPr>
          <w:rFonts w:ascii="Times New Roman" w:hAnsi="Times New Roman"/>
          <w:sz w:val="24"/>
        </w:rPr>
        <w:t xml:space="preserve">. </w:t>
      </w:r>
    </w:p>
    <w:p w:rsidR="00876E4A" w:rsidRDefault="00BF64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Разрешено использовать любые виды</w:t>
      </w:r>
      <w:r w:rsidR="002212E1">
        <w:rPr>
          <w:rFonts w:ascii="Times New Roman" w:hAnsi="Times New Roman"/>
          <w:sz w:val="24"/>
        </w:rPr>
        <w:t xml:space="preserve"> насадки и прикормки</w:t>
      </w:r>
      <w:r>
        <w:rPr>
          <w:rFonts w:ascii="Times New Roman" w:hAnsi="Times New Roman"/>
          <w:sz w:val="24"/>
        </w:rPr>
        <w:t xml:space="preserve"> с растительными и животными компонентами, кроме являющихся ядовитыми для рыбы</w:t>
      </w:r>
      <w:r w:rsidR="002212E1">
        <w:rPr>
          <w:rFonts w:ascii="Times New Roman" w:hAnsi="Times New Roman"/>
          <w:sz w:val="24"/>
        </w:rPr>
        <w:t>. В светлое время суток для замешивания прикормки разрешается использовать аккумуляторные миксеры.</w:t>
      </w:r>
    </w:p>
    <w:p w:rsidR="00876E4A" w:rsidRDefault="002212E1" w:rsidP="00F2615E">
      <w:pPr>
        <w:pStyle w:val="30"/>
        <w:numPr>
          <w:ilvl w:val="0"/>
          <w:numId w:val="30"/>
        </w:numPr>
        <w:tabs>
          <w:tab w:val="clear" w:pos="680"/>
          <w:tab w:val="num" w:pos="0"/>
        </w:tabs>
        <w:ind w:left="567"/>
        <w:rPr>
          <w:rFonts w:ascii="Times New Roman" w:hAnsi="Times New Roman"/>
          <w:sz w:val="24"/>
          <w:szCs w:val="24"/>
        </w:rPr>
      </w:pPr>
      <w:r>
        <w:rPr>
          <w:rFonts w:ascii="Times New Roman" w:hAnsi="Times New Roman"/>
          <w:sz w:val="24"/>
          <w:szCs w:val="24"/>
        </w:rPr>
        <w:t>Запрещено использование бетонита и глины в любых видах прикормочных смесей. После окончания соревнования остатки прикормки не должны выбрасываться в водоем.</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 xml:space="preserve">Забрасывать прикормку можно рукой или при помощи ручной рогатки, ковша с длинной рукоятью (одноручного или двуручного); при помощи одно- и двуручной трубки-кобры; катапульты на треноге, приводимой в действие растягиванием резинового жгута вручную; </w:t>
      </w:r>
      <w:r>
        <w:rPr>
          <w:rFonts w:ascii="Times New Roman" w:hAnsi="Times New Roman"/>
          <w:sz w:val="24"/>
        </w:rPr>
        <w:lastRenderedPageBreak/>
        <w:t xml:space="preserve">кормушкой-чашкой для прикормочных шаров, забрасываемых при помощи удилища, кормушкой-ракетой, а также </w:t>
      </w:r>
      <w:proofErr w:type="spellStart"/>
      <w:r w:rsidR="00BF64E1">
        <w:rPr>
          <w:rFonts w:ascii="Times New Roman" w:hAnsi="Times New Roman"/>
          <w:sz w:val="24"/>
        </w:rPr>
        <w:t>огруженных</w:t>
      </w:r>
      <w:proofErr w:type="spellEnd"/>
      <w:r w:rsidR="00BF64E1">
        <w:rPr>
          <w:rFonts w:ascii="Times New Roman" w:hAnsi="Times New Roman"/>
          <w:sz w:val="24"/>
        </w:rPr>
        <w:t xml:space="preserve"> и </w:t>
      </w:r>
      <w:proofErr w:type="spellStart"/>
      <w:r>
        <w:rPr>
          <w:rFonts w:ascii="Times New Roman" w:hAnsi="Times New Roman"/>
          <w:sz w:val="24"/>
        </w:rPr>
        <w:t>неогруженных</w:t>
      </w:r>
      <w:proofErr w:type="spellEnd"/>
      <w:r>
        <w:rPr>
          <w:rFonts w:ascii="Times New Roman" w:hAnsi="Times New Roman"/>
          <w:sz w:val="24"/>
        </w:rPr>
        <w:t xml:space="preserve"> устройств, позволяющих забрасывать </w:t>
      </w:r>
      <w:r w:rsidR="00BF64E1">
        <w:rPr>
          <w:rFonts w:ascii="Times New Roman" w:hAnsi="Times New Roman"/>
          <w:sz w:val="24"/>
        </w:rPr>
        <w:t>прикормку</w:t>
      </w:r>
      <w:r>
        <w:rPr>
          <w:rFonts w:ascii="Times New Roman" w:hAnsi="Times New Roman"/>
          <w:sz w:val="24"/>
        </w:rPr>
        <w:t xml:space="preserve"> на большую дистанцию при помощи удилища.</w:t>
      </w:r>
    </w:p>
    <w:p w:rsidR="00876E4A" w:rsidRDefault="00BF64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Количество прикормки не ограничивается</w:t>
      </w:r>
      <w:r w:rsidR="002212E1">
        <w:rPr>
          <w:rFonts w:ascii="Times New Roman" w:hAnsi="Times New Roman"/>
          <w:sz w:val="24"/>
        </w:rPr>
        <w:t>.</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sidRPr="00512C07">
        <w:rPr>
          <w:rFonts w:ascii="Times New Roman" w:hAnsi="Times New Roman"/>
          <w:sz w:val="24"/>
          <w:highlight w:val="yellow"/>
        </w:rPr>
        <w:t xml:space="preserve">Участники соревнований обязаны бережно относиться к рыбе. Каждая </w:t>
      </w:r>
      <w:r w:rsidR="00CD1A6E" w:rsidRPr="00512C07">
        <w:rPr>
          <w:rFonts w:ascii="Times New Roman" w:hAnsi="Times New Roman"/>
          <w:sz w:val="24"/>
          <w:highlight w:val="yellow"/>
        </w:rPr>
        <w:t xml:space="preserve">команда </w:t>
      </w:r>
      <w:r w:rsidRPr="00512C07">
        <w:rPr>
          <w:rFonts w:ascii="Times New Roman" w:hAnsi="Times New Roman"/>
          <w:sz w:val="24"/>
          <w:highlight w:val="yellow"/>
        </w:rPr>
        <w:t>обязана</w:t>
      </w:r>
      <w:r>
        <w:rPr>
          <w:rFonts w:ascii="Times New Roman" w:hAnsi="Times New Roman"/>
          <w:sz w:val="24"/>
        </w:rPr>
        <w:t xml:space="preserve"> иметь </w:t>
      </w:r>
      <w:r w:rsidR="00E065B3">
        <w:rPr>
          <w:rFonts w:ascii="Times New Roman" w:hAnsi="Times New Roman"/>
          <w:sz w:val="24"/>
        </w:rPr>
        <w:t xml:space="preserve">просторный </w:t>
      </w:r>
      <w:r w:rsidR="001243CC">
        <w:rPr>
          <w:rFonts w:ascii="Times New Roman" w:hAnsi="Times New Roman"/>
          <w:sz w:val="24"/>
        </w:rPr>
        <w:t xml:space="preserve">тканевый </w:t>
      </w:r>
      <w:r w:rsidR="00BF64E1">
        <w:rPr>
          <w:rFonts w:ascii="Times New Roman" w:hAnsi="Times New Roman"/>
          <w:sz w:val="24"/>
        </w:rPr>
        <w:t>карповый</w:t>
      </w:r>
      <w:r w:rsidR="00E065B3">
        <w:rPr>
          <w:rFonts w:ascii="Times New Roman" w:hAnsi="Times New Roman"/>
          <w:sz w:val="24"/>
        </w:rPr>
        <w:t>/фидерный</w:t>
      </w:r>
      <w:r w:rsidR="00BF64E1">
        <w:rPr>
          <w:rFonts w:ascii="Times New Roman" w:hAnsi="Times New Roman"/>
          <w:sz w:val="24"/>
        </w:rPr>
        <w:t xml:space="preserve"> садок </w:t>
      </w:r>
      <w:r>
        <w:rPr>
          <w:rFonts w:ascii="Times New Roman" w:hAnsi="Times New Roman"/>
          <w:sz w:val="24"/>
        </w:rPr>
        <w:t xml:space="preserve">и </w:t>
      </w:r>
      <w:proofErr w:type="spellStart"/>
      <w:r>
        <w:rPr>
          <w:rFonts w:ascii="Times New Roman" w:hAnsi="Times New Roman"/>
          <w:sz w:val="24"/>
        </w:rPr>
        <w:t>подсачек</w:t>
      </w:r>
      <w:proofErr w:type="spellEnd"/>
      <w:r w:rsidR="00E065B3">
        <w:rPr>
          <w:rFonts w:ascii="Times New Roman" w:hAnsi="Times New Roman"/>
          <w:sz w:val="24"/>
        </w:rPr>
        <w:t xml:space="preserve">. Использование маленьких садков </w:t>
      </w:r>
      <w:r w:rsidR="001243CC">
        <w:rPr>
          <w:rFonts w:ascii="Times New Roman" w:hAnsi="Times New Roman"/>
          <w:sz w:val="24"/>
        </w:rPr>
        <w:t>из металлической или капроновой сетки ЗАПРЕЩЕНО</w:t>
      </w:r>
      <w:r>
        <w:rPr>
          <w:rFonts w:ascii="Times New Roman" w:hAnsi="Times New Roman"/>
          <w:sz w:val="24"/>
        </w:rPr>
        <w:t xml:space="preserve">. </w:t>
      </w:r>
      <w:r w:rsidR="00BF64E1">
        <w:rPr>
          <w:rFonts w:ascii="Times New Roman" w:hAnsi="Times New Roman"/>
          <w:sz w:val="24"/>
        </w:rPr>
        <w:t xml:space="preserve">Наличие карповых матов приветствуется. </w:t>
      </w:r>
      <w:r>
        <w:rPr>
          <w:rFonts w:ascii="Times New Roman" w:hAnsi="Times New Roman"/>
          <w:sz w:val="24"/>
        </w:rPr>
        <w:t>Их качество должно обеспечивать полную безопасность для рыбы. Не допускается падение рыбы или её касание земли (настила плота), в том числе и в подсачеке, падение рыбы с высоты в воду после взвешивании, а также извлечение пойманной рыбы из воды на берег без подсачека. Подсачеком разрешается пользоваться только спортсмену</w:t>
      </w:r>
      <w:r w:rsidR="00CD1A6E">
        <w:rPr>
          <w:rFonts w:ascii="Times New Roman" w:hAnsi="Times New Roman"/>
          <w:sz w:val="24"/>
        </w:rPr>
        <w:t>-участнику команды</w:t>
      </w:r>
      <w:r>
        <w:rPr>
          <w:rFonts w:ascii="Times New Roman" w:hAnsi="Times New Roman"/>
          <w:sz w:val="24"/>
        </w:rPr>
        <w:t>.</w:t>
      </w:r>
    </w:p>
    <w:p w:rsidR="00876E4A" w:rsidRDefault="002212E1" w:rsidP="00F2615E">
      <w:pPr>
        <w:pStyle w:val="30"/>
        <w:tabs>
          <w:tab w:val="num" w:pos="0"/>
        </w:tabs>
        <w:ind w:left="567" w:right="-3" w:firstLine="0"/>
        <w:rPr>
          <w:rFonts w:ascii="Times New Roman" w:hAnsi="Times New Roman"/>
          <w:sz w:val="24"/>
          <w:szCs w:val="24"/>
        </w:rPr>
      </w:pPr>
      <w:r>
        <w:rPr>
          <w:rFonts w:ascii="Times New Roman" w:hAnsi="Times New Roman"/>
          <w:sz w:val="24"/>
          <w:szCs w:val="24"/>
        </w:rPr>
        <w:t>Спортсмены обязаны предъявить на взвешивание всю выловленную на момент  взвешивания рыбу.</w:t>
      </w:r>
    </w:p>
    <w:p w:rsidR="00876E4A" w:rsidRDefault="001243CC" w:rsidP="00F2615E">
      <w:pPr>
        <w:tabs>
          <w:tab w:val="num" w:pos="0"/>
        </w:tabs>
        <w:ind w:left="567" w:right="-3"/>
        <w:jc w:val="both"/>
        <w:rPr>
          <w:rFonts w:ascii="Times New Roman" w:hAnsi="Times New Roman"/>
          <w:sz w:val="24"/>
        </w:rPr>
      </w:pPr>
      <w:r>
        <w:rPr>
          <w:rFonts w:ascii="Times New Roman" w:hAnsi="Times New Roman"/>
          <w:sz w:val="24"/>
        </w:rPr>
        <w:t xml:space="preserve">Ловля производится по принципу «Поймал-отпустил». </w:t>
      </w:r>
      <w:r w:rsidR="002212E1">
        <w:rPr>
          <w:rFonts w:ascii="Times New Roman" w:hAnsi="Times New Roman"/>
          <w:sz w:val="24"/>
        </w:rPr>
        <w:t>Взвешенная рыба в живом виде аккуратно отпускается обратно в водоем в присутствии судьи.</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Пойманная рыба должна храниться в карповых мешках (не более одного экземпляра в каждом мешке)</w:t>
      </w:r>
      <w:r w:rsidR="001243CC">
        <w:rPr>
          <w:rFonts w:ascii="Times New Roman" w:hAnsi="Times New Roman"/>
          <w:sz w:val="24"/>
        </w:rPr>
        <w:t xml:space="preserve"> или садках (не более 5 экземпляров в одном садке)</w:t>
      </w:r>
      <w:r>
        <w:rPr>
          <w:rFonts w:ascii="Times New Roman" w:hAnsi="Times New Roman"/>
          <w:sz w:val="24"/>
        </w:rPr>
        <w:t>. Мешки должны находиться максимально глубоко под водой. Внутри мешков</w:t>
      </w:r>
      <w:r w:rsidR="001243CC">
        <w:rPr>
          <w:rFonts w:ascii="Times New Roman" w:hAnsi="Times New Roman"/>
          <w:sz w:val="24"/>
        </w:rPr>
        <w:t xml:space="preserve"> и садков</w:t>
      </w:r>
      <w:r>
        <w:rPr>
          <w:rFonts w:ascii="Times New Roman" w:hAnsi="Times New Roman"/>
          <w:sz w:val="24"/>
        </w:rPr>
        <w:t>, кроме рыбы, не должно быть никаких посторонних предметов. Никакой другой способ хранения пойманной рыбы во время соревнований не допускается.</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В зачет идут карпы, сазаны и амуры</w:t>
      </w:r>
      <w:r w:rsidR="001243CC">
        <w:rPr>
          <w:rFonts w:ascii="Times New Roman" w:hAnsi="Times New Roman"/>
          <w:sz w:val="24"/>
        </w:rPr>
        <w:t>, толстолобики, караси, сомы, осетры</w:t>
      </w:r>
      <w:r>
        <w:rPr>
          <w:rFonts w:ascii="Times New Roman" w:hAnsi="Times New Roman"/>
          <w:sz w:val="24"/>
        </w:rPr>
        <w:t xml:space="preserve">, равные или </w:t>
      </w:r>
      <w:r w:rsidRPr="00C06EC6">
        <w:rPr>
          <w:rFonts w:ascii="Times New Roman" w:hAnsi="Times New Roman"/>
          <w:sz w:val="24"/>
        </w:rPr>
        <w:t>превышающие</w:t>
      </w:r>
      <w:r w:rsidR="001243CC" w:rsidRPr="00C06EC6">
        <w:rPr>
          <w:rFonts w:ascii="Times New Roman" w:hAnsi="Times New Roman"/>
          <w:sz w:val="24"/>
        </w:rPr>
        <w:t xml:space="preserve"> весом</w:t>
      </w:r>
      <w:r w:rsidRPr="00C06EC6">
        <w:rPr>
          <w:rFonts w:ascii="Times New Roman" w:hAnsi="Times New Roman"/>
          <w:sz w:val="24"/>
        </w:rPr>
        <w:t xml:space="preserve"> 1 кг.</w:t>
      </w:r>
      <w:r w:rsidR="00C06EC6" w:rsidRPr="00C06EC6">
        <w:rPr>
          <w:rFonts w:ascii="Times New Roman" w:hAnsi="Times New Roman"/>
          <w:sz w:val="24"/>
        </w:rPr>
        <w:t xml:space="preserve"> </w:t>
      </w:r>
      <w:r w:rsidR="00CD1A6E">
        <w:rPr>
          <w:rFonts w:ascii="Times New Roman" w:hAnsi="Times New Roman"/>
          <w:sz w:val="24"/>
        </w:rPr>
        <w:t>Команда</w:t>
      </w:r>
      <w:r w:rsidRPr="009D343D">
        <w:rPr>
          <w:rFonts w:ascii="Times New Roman" w:hAnsi="Times New Roman"/>
          <w:sz w:val="24"/>
        </w:rPr>
        <w:t>, выловившая рыбу вида или размера, не предусмотренную положением обязана немедленно выпустить её в водоём.</w:t>
      </w:r>
      <w:r w:rsidR="001243CC" w:rsidRPr="009D343D">
        <w:rPr>
          <w:rFonts w:ascii="Times New Roman" w:hAnsi="Times New Roman"/>
          <w:sz w:val="24"/>
        </w:rPr>
        <w:t xml:space="preserve"> </w:t>
      </w:r>
      <w:r w:rsidR="001243CC" w:rsidRPr="00C06EC6">
        <w:rPr>
          <w:rFonts w:ascii="Times New Roman" w:hAnsi="Times New Roman"/>
          <w:sz w:val="24"/>
        </w:rPr>
        <w:t>Команде разрешается оставить себе за соревновательный период не более 4-х карпов весом менее 1 кг</w:t>
      </w:r>
      <w:r w:rsidR="009D343D" w:rsidRPr="00C06EC6">
        <w:rPr>
          <w:rFonts w:ascii="Times New Roman" w:hAnsi="Times New Roman"/>
          <w:sz w:val="24"/>
        </w:rPr>
        <w:t>.</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Рыба не засчитывается, если при поклевке и вываживании она зацепила леску удилищ спортсменов соседних секторов, включая маркер.</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 xml:space="preserve">Заходить обоим спортсменам </w:t>
      </w:r>
      <w:r w:rsidR="00CD1A6E">
        <w:rPr>
          <w:rFonts w:ascii="Times New Roman" w:hAnsi="Times New Roman"/>
          <w:sz w:val="24"/>
        </w:rPr>
        <w:t xml:space="preserve">команды </w:t>
      </w:r>
      <w:r>
        <w:rPr>
          <w:rFonts w:ascii="Times New Roman" w:hAnsi="Times New Roman"/>
          <w:sz w:val="24"/>
        </w:rPr>
        <w:t>в воду одновременно разрешается только в случае одновременной подсечки двух рыб на глубину не выше колена. Освобождение снасти из зацепа, на глубине более разрешённой для захода в воду, проводится после общего сигнала «финиш».</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В ходе соревнований запрещено освещать воду фонарями и прожекторами, но использование источников освещения внутри палатки допускается. При заведении подсеченной рыбы в подсачек возможно применение налобного фонаря слабой мощности.</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Движения автотранспорта в темное время суток запрещено, кроме транспортных средств организаторов соревнования.</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Участникам запрещается:</w:t>
      </w:r>
    </w:p>
    <w:p w:rsidR="00876E4A" w:rsidRDefault="002212E1" w:rsidP="00F2615E">
      <w:pPr>
        <w:numPr>
          <w:ilvl w:val="0"/>
          <w:numId w:val="31"/>
        </w:numPr>
        <w:tabs>
          <w:tab w:val="clear" w:pos="680"/>
          <w:tab w:val="num" w:pos="0"/>
        </w:tabs>
        <w:ind w:left="1560" w:right="-3" w:hanging="426"/>
        <w:jc w:val="both"/>
        <w:rPr>
          <w:rFonts w:ascii="Times New Roman" w:hAnsi="Times New Roman"/>
          <w:sz w:val="24"/>
        </w:rPr>
      </w:pPr>
      <w:r>
        <w:rPr>
          <w:rFonts w:ascii="Times New Roman" w:hAnsi="Times New Roman"/>
          <w:sz w:val="24"/>
        </w:rPr>
        <w:t>приближаться во время ловли к другим участникам на расстояние менее 5 метров;</w:t>
      </w:r>
    </w:p>
    <w:p w:rsidR="00876E4A" w:rsidRDefault="002212E1" w:rsidP="00F2615E">
      <w:pPr>
        <w:numPr>
          <w:ilvl w:val="0"/>
          <w:numId w:val="31"/>
        </w:numPr>
        <w:tabs>
          <w:tab w:val="clear" w:pos="680"/>
          <w:tab w:val="num" w:pos="0"/>
        </w:tabs>
        <w:ind w:left="1560" w:right="-3" w:hanging="426"/>
        <w:jc w:val="both"/>
        <w:rPr>
          <w:rFonts w:ascii="Times New Roman" w:hAnsi="Times New Roman"/>
          <w:sz w:val="24"/>
        </w:rPr>
      </w:pPr>
      <w:r>
        <w:rPr>
          <w:rFonts w:ascii="Times New Roman" w:hAnsi="Times New Roman"/>
          <w:sz w:val="24"/>
        </w:rPr>
        <w:t>приносить с собой на соревнования рыбу, идущую в зачет;</w:t>
      </w:r>
    </w:p>
    <w:p w:rsidR="00876E4A" w:rsidRDefault="002212E1" w:rsidP="00F2615E">
      <w:pPr>
        <w:numPr>
          <w:ilvl w:val="0"/>
          <w:numId w:val="31"/>
        </w:numPr>
        <w:tabs>
          <w:tab w:val="clear" w:pos="680"/>
          <w:tab w:val="num" w:pos="0"/>
        </w:tabs>
        <w:ind w:left="1560" w:right="-3" w:hanging="426"/>
        <w:jc w:val="both"/>
        <w:rPr>
          <w:rFonts w:ascii="Times New Roman" w:hAnsi="Times New Roman"/>
          <w:sz w:val="24"/>
        </w:rPr>
      </w:pPr>
      <w:r>
        <w:rPr>
          <w:rFonts w:ascii="Times New Roman" w:hAnsi="Times New Roman"/>
          <w:sz w:val="24"/>
        </w:rPr>
        <w:t>передавать кому-либо и принимать от кого-либо рыбу, идущую в зачет.</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Рыба идет в зачет, даже если она случайно поймана не за рот, а забагрена. Запрещается намеренное багрение рыбы.</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Участники не имеют права принимать никакой помощи со стороны, за исключением помощи в доставке снаряжения.</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Все действия, связанные непосредственно с рыбной ловлей (забросы, вываживание, прикармливание), должны осуществляться исключительно спортсменами внутри своего сектора. Спортсменам запрещается самостоятельно расширять границы сектора.</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В целях безопасности запрещается:</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разводить открытый огонь, кроме газовых горелок, вне палаток на опасном расстоянии - от легковоспламеняющихся материалов;</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купаться в водоеме и входить в воду без обуви;</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брать воду для своих нужд из водоёма, за исключением приготовления прикормки;</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устанавливать удилища, опирая их на палатки и шатры;</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lastRenderedPageBreak/>
        <w:t>передвижение любого транспорта, кроме транспорта организаторов и судейской коллегии, после сигнала «старт» без разрешения Главного судьи.</w:t>
      </w:r>
    </w:p>
    <w:p w:rsidR="00876E4A" w:rsidRDefault="00876E4A">
      <w:pPr>
        <w:ind w:left="360" w:right="-3"/>
        <w:jc w:val="both"/>
        <w:rPr>
          <w:rFonts w:ascii="Times New Roman" w:hAnsi="Times New Roman"/>
          <w:sz w:val="8"/>
          <w:szCs w:val="8"/>
        </w:rPr>
      </w:pPr>
    </w:p>
    <w:p w:rsidR="00876E4A" w:rsidRDefault="00876E4A">
      <w:pPr>
        <w:tabs>
          <w:tab w:val="num" w:pos="-360"/>
        </w:tabs>
        <w:ind w:left="360" w:right="-3" w:hanging="360"/>
        <w:jc w:val="center"/>
        <w:rPr>
          <w:rFonts w:ascii="Times New Roman" w:hAnsi="Times New Roman"/>
          <w:b/>
          <w:bCs/>
          <w:iCs/>
          <w:sz w:val="8"/>
          <w:szCs w:val="8"/>
        </w:rPr>
      </w:pPr>
    </w:p>
    <w:p w:rsidR="00876E4A" w:rsidRDefault="00F82DA9">
      <w:pPr>
        <w:tabs>
          <w:tab w:val="num" w:pos="-360"/>
        </w:tabs>
        <w:ind w:left="360" w:right="-3" w:hanging="360"/>
        <w:jc w:val="center"/>
        <w:rPr>
          <w:rFonts w:ascii="Times New Roman" w:hAnsi="Times New Roman"/>
          <w:b/>
          <w:bCs/>
          <w:iCs/>
          <w:sz w:val="24"/>
        </w:rPr>
      </w:pPr>
      <w:r>
        <w:rPr>
          <w:rFonts w:ascii="Times New Roman" w:hAnsi="Times New Roman"/>
          <w:b/>
          <w:bCs/>
          <w:iCs/>
          <w:sz w:val="24"/>
        </w:rPr>
        <w:t>7</w:t>
      </w:r>
      <w:r w:rsidR="002212E1">
        <w:rPr>
          <w:rFonts w:ascii="Times New Roman" w:hAnsi="Times New Roman"/>
          <w:b/>
          <w:bCs/>
          <w:iCs/>
          <w:sz w:val="24"/>
        </w:rPr>
        <w:t>. Взвешивание</w:t>
      </w:r>
    </w:p>
    <w:p w:rsidR="00876E4A" w:rsidRDefault="002212E1" w:rsidP="00F82DA9">
      <w:pPr>
        <w:numPr>
          <w:ilvl w:val="0"/>
          <w:numId w:val="32"/>
        </w:numPr>
        <w:tabs>
          <w:tab w:val="clear" w:pos="814"/>
          <w:tab w:val="num" w:pos="0"/>
        </w:tabs>
        <w:ind w:left="567" w:right="-3" w:hanging="567"/>
        <w:jc w:val="both"/>
        <w:rPr>
          <w:rFonts w:ascii="Times New Roman" w:hAnsi="Times New Roman"/>
          <w:sz w:val="24"/>
        </w:rPr>
      </w:pPr>
      <w:r>
        <w:rPr>
          <w:rFonts w:ascii="Times New Roman" w:hAnsi="Times New Roman"/>
          <w:sz w:val="24"/>
        </w:rPr>
        <w:t>Взвешивание производится бригадами (бригадой) взвешивания в присутствии спортсменов. Взвешивание осуществляется оперативно и не реже одного раза в 3 часа, а взвешивание амуров - по первому требованию спортсменов.</w:t>
      </w:r>
    </w:p>
    <w:p w:rsidR="00876E4A" w:rsidRDefault="002212E1" w:rsidP="00F82DA9">
      <w:pPr>
        <w:pStyle w:val="30"/>
        <w:numPr>
          <w:ilvl w:val="0"/>
          <w:numId w:val="32"/>
        </w:numPr>
        <w:tabs>
          <w:tab w:val="clear" w:pos="814"/>
          <w:tab w:val="num" w:pos="0"/>
        </w:tabs>
        <w:ind w:left="567" w:right="-3" w:hanging="567"/>
        <w:rPr>
          <w:rFonts w:ascii="Times New Roman" w:hAnsi="Times New Roman"/>
          <w:sz w:val="24"/>
          <w:szCs w:val="24"/>
        </w:rPr>
      </w:pPr>
      <w:r>
        <w:rPr>
          <w:rFonts w:ascii="Times New Roman" w:hAnsi="Times New Roman"/>
          <w:sz w:val="24"/>
          <w:szCs w:val="24"/>
        </w:rPr>
        <w:t>Взвешивание проводится с максимальной точностью при помощи протестированных электронных или механических однотипных весов. Цена деления весов - не более 50 г. Взвешивание в каждой зоне осуществляется одними весами.</w:t>
      </w:r>
    </w:p>
    <w:p w:rsidR="00876E4A" w:rsidRDefault="002212E1"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 xml:space="preserve">Один человек из бригады взвешивания в присутствии спортсмена производит взвешивание, другой - фиксирует результат в протоколе. В протокол бригады взвешивания вносятся дата, время и вес выловленной рыбы. Каждая запись заверяется подписями капитана </w:t>
      </w:r>
      <w:r w:rsidR="00CD1A6E">
        <w:rPr>
          <w:rFonts w:ascii="Times New Roman" w:hAnsi="Times New Roman"/>
          <w:sz w:val="24"/>
        </w:rPr>
        <w:t xml:space="preserve">команды </w:t>
      </w:r>
      <w:r>
        <w:rPr>
          <w:rFonts w:ascii="Times New Roman" w:hAnsi="Times New Roman"/>
          <w:sz w:val="24"/>
        </w:rPr>
        <w:t>и старшего бригады взвешивания.</w:t>
      </w:r>
    </w:p>
    <w:p w:rsidR="00876E4A" w:rsidRPr="00F82DA9" w:rsidRDefault="002212E1" w:rsidP="00F82DA9">
      <w:pPr>
        <w:pStyle w:val="a9"/>
        <w:numPr>
          <w:ilvl w:val="0"/>
          <w:numId w:val="32"/>
        </w:numPr>
        <w:tabs>
          <w:tab w:val="clear" w:pos="814"/>
          <w:tab w:val="num" w:pos="0"/>
        </w:tabs>
        <w:ind w:left="567" w:hanging="567"/>
        <w:jc w:val="both"/>
        <w:rPr>
          <w:rFonts w:ascii="Times New Roman" w:hAnsi="Times New Roman"/>
          <w:sz w:val="24"/>
        </w:rPr>
      </w:pPr>
      <w:r w:rsidRPr="00F82DA9">
        <w:rPr>
          <w:rFonts w:ascii="Times New Roman" w:hAnsi="Times New Roman"/>
          <w:sz w:val="24"/>
        </w:rPr>
        <w:t>Взвешивание считается завершенным после подписания протокола судьями и спортсменами.</w:t>
      </w:r>
    </w:p>
    <w:p w:rsidR="00876E4A" w:rsidRDefault="00F82DA9"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Емкость</w:t>
      </w:r>
      <w:r w:rsidR="002212E1">
        <w:rPr>
          <w:rFonts w:ascii="Times New Roman" w:hAnsi="Times New Roman"/>
          <w:sz w:val="24"/>
        </w:rPr>
        <w:t xml:space="preserve"> для взвешивания должны быть </w:t>
      </w:r>
      <w:r>
        <w:rPr>
          <w:rFonts w:ascii="Times New Roman" w:hAnsi="Times New Roman"/>
          <w:sz w:val="24"/>
        </w:rPr>
        <w:t>одинаковой для всех команд</w:t>
      </w:r>
      <w:r w:rsidR="002212E1">
        <w:rPr>
          <w:rFonts w:ascii="Times New Roman" w:hAnsi="Times New Roman"/>
          <w:sz w:val="24"/>
        </w:rPr>
        <w:t>.</w:t>
      </w:r>
    </w:p>
    <w:p w:rsidR="00876E4A" w:rsidRDefault="002212E1"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 xml:space="preserve">До прихода бригады взвешивания спортсмены не должны вынимать </w:t>
      </w:r>
      <w:r w:rsidR="00F82DA9">
        <w:rPr>
          <w:rFonts w:ascii="Times New Roman" w:hAnsi="Times New Roman"/>
          <w:sz w:val="24"/>
        </w:rPr>
        <w:t>мешки и садки</w:t>
      </w:r>
      <w:r>
        <w:rPr>
          <w:rFonts w:ascii="Times New Roman" w:hAnsi="Times New Roman"/>
          <w:sz w:val="24"/>
        </w:rPr>
        <w:t xml:space="preserve"> с рыбой из воды. После взвешивания рыба со всеми предосторожностями отпускается в водоем. Если вываживание и заведение рыбы в подсачек произошло в присутствии бригады взвешивания, то взвешивание производится </w:t>
      </w:r>
      <w:r w:rsidR="00F82DA9">
        <w:rPr>
          <w:rFonts w:ascii="Times New Roman" w:hAnsi="Times New Roman"/>
          <w:sz w:val="24"/>
        </w:rPr>
        <w:t>сразу</w:t>
      </w:r>
      <w:r>
        <w:rPr>
          <w:rFonts w:ascii="Times New Roman" w:hAnsi="Times New Roman"/>
          <w:sz w:val="24"/>
        </w:rPr>
        <w:t>.</w:t>
      </w:r>
    </w:p>
    <w:p w:rsidR="00876E4A" w:rsidRDefault="002212E1"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Никакие протесты по поводу веса пойманной рыбы после подписания протокола и возвращения ее в водоем не принимаются.</w:t>
      </w:r>
    </w:p>
    <w:p w:rsidR="00876E4A" w:rsidRDefault="00876E4A">
      <w:pPr>
        <w:ind w:left="360" w:hanging="360"/>
        <w:jc w:val="both"/>
        <w:rPr>
          <w:rFonts w:ascii="Times New Roman" w:hAnsi="Times New Roman"/>
          <w:sz w:val="8"/>
          <w:szCs w:val="8"/>
        </w:rPr>
      </w:pPr>
    </w:p>
    <w:p w:rsidR="00876E4A" w:rsidRDefault="00F82DA9">
      <w:pPr>
        <w:ind w:left="360" w:hanging="360"/>
        <w:jc w:val="center"/>
        <w:rPr>
          <w:rFonts w:ascii="Times New Roman" w:hAnsi="Times New Roman"/>
          <w:b/>
          <w:bCs/>
          <w:iCs/>
          <w:sz w:val="24"/>
        </w:rPr>
      </w:pPr>
      <w:r>
        <w:rPr>
          <w:rFonts w:ascii="Times New Roman" w:hAnsi="Times New Roman"/>
          <w:b/>
          <w:bCs/>
          <w:iCs/>
          <w:sz w:val="24"/>
        </w:rPr>
        <w:t>8</w:t>
      </w:r>
      <w:r w:rsidR="002212E1">
        <w:rPr>
          <w:rFonts w:ascii="Times New Roman" w:hAnsi="Times New Roman"/>
          <w:b/>
          <w:bCs/>
          <w:iCs/>
          <w:sz w:val="24"/>
        </w:rPr>
        <w:t>. Определение результатов, распределение мест и награждение</w:t>
      </w:r>
    </w:p>
    <w:p w:rsidR="00876E4A" w:rsidRDefault="00F82DA9" w:rsidP="00F82DA9">
      <w:pPr>
        <w:numPr>
          <w:ilvl w:val="0"/>
          <w:numId w:val="33"/>
        </w:numPr>
        <w:ind w:left="567" w:hanging="567"/>
        <w:jc w:val="both"/>
        <w:rPr>
          <w:rFonts w:ascii="Times New Roman" w:hAnsi="Times New Roman"/>
          <w:sz w:val="24"/>
        </w:rPr>
      </w:pPr>
      <w:r>
        <w:rPr>
          <w:rFonts w:ascii="Times New Roman" w:hAnsi="Times New Roman"/>
          <w:sz w:val="24"/>
        </w:rPr>
        <w:t>Фестиваль</w:t>
      </w:r>
      <w:r w:rsidR="002212E1">
        <w:rPr>
          <w:rFonts w:ascii="Times New Roman" w:hAnsi="Times New Roman"/>
          <w:sz w:val="24"/>
        </w:rPr>
        <w:t xml:space="preserve"> предполагает 3 призовых места. Распределение мест производится по общему весу рыбы, пойманной каждой </w:t>
      </w:r>
      <w:r>
        <w:rPr>
          <w:rFonts w:ascii="Times New Roman" w:hAnsi="Times New Roman"/>
          <w:sz w:val="24"/>
        </w:rPr>
        <w:t>командой</w:t>
      </w:r>
      <w:r w:rsidR="002212E1">
        <w:rPr>
          <w:rFonts w:ascii="Times New Roman" w:hAnsi="Times New Roman"/>
          <w:sz w:val="24"/>
        </w:rPr>
        <w:t>. Высшее место занимает пара, имеющая наибольший общий вес улова, выловленного за соревнование.</w:t>
      </w:r>
      <w:r>
        <w:rPr>
          <w:rFonts w:ascii="Times New Roman" w:hAnsi="Times New Roman"/>
          <w:sz w:val="24"/>
        </w:rPr>
        <w:t xml:space="preserve"> Вес определяется в граммах.</w:t>
      </w:r>
    </w:p>
    <w:p w:rsidR="00876E4A" w:rsidRDefault="002212E1" w:rsidP="00F82DA9">
      <w:pPr>
        <w:pStyle w:val="30"/>
        <w:tabs>
          <w:tab w:val="num" w:pos="709"/>
        </w:tabs>
        <w:ind w:left="567" w:firstLine="0"/>
        <w:rPr>
          <w:rFonts w:ascii="Times New Roman" w:hAnsi="Times New Roman"/>
          <w:sz w:val="24"/>
          <w:szCs w:val="24"/>
        </w:rPr>
      </w:pPr>
      <w:r>
        <w:rPr>
          <w:rFonts w:ascii="Times New Roman" w:hAnsi="Times New Roman"/>
          <w:sz w:val="24"/>
          <w:szCs w:val="24"/>
        </w:rPr>
        <w:t xml:space="preserve">В случае равенства веса между двумя парами, предпочтение отдается той, у которой больше средний вес пойманной рыбы (общий вес пойманной рыбы делится на число пойманных экземпляров). Если и в этом случае между ними сохраняется равенство, приоритет получает пара, которая поймала самую крупную рыбу. </w:t>
      </w:r>
    </w:p>
    <w:p w:rsidR="00876E4A" w:rsidRDefault="002212E1" w:rsidP="00F82DA9">
      <w:pPr>
        <w:numPr>
          <w:ilvl w:val="0"/>
          <w:numId w:val="33"/>
        </w:numPr>
        <w:ind w:left="567" w:hanging="567"/>
        <w:jc w:val="both"/>
        <w:rPr>
          <w:rFonts w:ascii="Times New Roman" w:hAnsi="Times New Roman"/>
          <w:sz w:val="24"/>
        </w:rPr>
      </w:pPr>
      <w:r>
        <w:rPr>
          <w:rFonts w:ascii="Times New Roman" w:hAnsi="Times New Roman"/>
          <w:sz w:val="24"/>
        </w:rPr>
        <w:t xml:space="preserve">При снятии </w:t>
      </w:r>
      <w:r w:rsidR="00F82DA9">
        <w:rPr>
          <w:rFonts w:ascii="Times New Roman" w:hAnsi="Times New Roman"/>
          <w:sz w:val="24"/>
        </w:rPr>
        <w:t>команды</w:t>
      </w:r>
      <w:r>
        <w:rPr>
          <w:rFonts w:ascii="Times New Roman" w:hAnsi="Times New Roman"/>
          <w:sz w:val="24"/>
        </w:rPr>
        <w:t xml:space="preserve"> с соревнования, её результат аннулируется.</w:t>
      </w:r>
    </w:p>
    <w:p w:rsidR="00876E4A" w:rsidRDefault="002212E1" w:rsidP="00F82DA9">
      <w:pPr>
        <w:numPr>
          <w:ilvl w:val="0"/>
          <w:numId w:val="33"/>
        </w:numPr>
        <w:ind w:left="567" w:hanging="567"/>
        <w:jc w:val="both"/>
        <w:rPr>
          <w:rFonts w:ascii="Times New Roman" w:hAnsi="Times New Roman"/>
          <w:sz w:val="24"/>
        </w:rPr>
      </w:pPr>
      <w:r>
        <w:rPr>
          <w:rFonts w:ascii="Times New Roman" w:hAnsi="Times New Roman"/>
          <w:sz w:val="24"/>
        </w:rPr>
        <w:t>Распределение мест производит главная судейская коллегия.</w:t>
      </w:r>
    </w:p>
    <w:p w:rsidR="00876E4A" w:rsidRDefault="002212E1" w:rsidP="00F82DA9">
      <w:pPr>
        <w:pStyle w:val="30"/>
        <w:ind w:left="567" w:firstLine="0"/>
        <w:rPr>
          <w:rFonts w:ascii="Times New Roman" w:hAnsi="Times New Roman"/>
          <w:sz w:val="24"/>
          <w:szCs w:val="24"/>
        </w:rPr>
      </w:pPr>
      <w:r>
        <w:rPr>
          <w:rFonts w:ascii="Times New Roman" w:hAnsi="Times New Roman"/>
          <w:sz w:val="24"/>
          <w:szCs w:val="24"/>
        </w:rPr>
        <w:t>Результаты соревнований оформляются протоколом судейской коллегии с указанием в нем фамилий, инициалов и судейских категорий судей соревнований, количества участников соревнований, времени начала и окончания соревнования, решения главной судейской коллегии о присуждении участникам призовых мест, выводы и предложения по проведенному соревнованию, наличие нарушений правил соревнований, фамилии и инициалы нарушителей и решение по ним главной судейской коллегии. Протокол подписывают члены главной судейской коллегии.</w:t>
      </w:r>
    </w:p>
    <w:p w:rsidR="00876E4A" w:rsidRPr="00AC10BE" w:rsidRDefault="00876E4A">
      <w:pPr>
        <w:pStyle w:val="30"/>
        <w:tabs>
          <w:tab w:val="num" w:pos="360"/>
        </w:tabs>
        <w:ind w:left="360" w:hanging="360"/>
        <w:rPr>
          <w:rFonts w:ascii="Times New Roman" w:hAnsi="Times New Roman"/>
          <w:sz w:val="14"/>
          <w:szCs w:val="24"/>
        </w:rPr>
      </w:pPr>
    </w:p>
    <w:p w:rsidR="00876E4A" w:rsidRDefault="00876E4A">
      <w:pPr>
        <w:ind w:left="360" w:hanging="360"/>
        <w:jc w:val="center"/>
        <w:rPr>
          <w:rFonts w:ascii="Times New Roman" w:hAnsi="Times New Roman"/>
          <w:b/>
          <w:bCs/>
          <w:iCs/>
          <w:sz w:val="8"/>
          <w:szCs w:val="8"/>
        </w:rPr>
      </w:pPr>
    </w:p>
    <w:p w:rsidR="00876E4A" w:rsidRDefault="00F82DA9">
      <w:pPr>
        <w:ind w:left="360" w:hanging="360"/>
        <w:jc w:val="center"/>
        <w:rPr>
          <w:rFonts w:ascii="Times New Roman" w:hAnsi="Times New Roman"/>
          <w:sz w:val="24"/>
        </w:rPr>
      </w:pPr>
      <w:r>
        <w:rPr>
          <w:rFonts w:ascii="Times New Roman" w:hAnsi="Times New Roman"/>
          <w:b/>
          <w:bCs/>
          <w:iCs/>
          <w:sz w:val="24"/>
        </w:rPr>
        <w:t>9</w:t>
      </w:r>
      <w:r w:rsidR="002212E1">
        <w:rPr>
          <w:rFonts w:ascii="Times New Roman" w:hAnsi="Times New Roman"/>
          <w:b/>
          <w:bCs/>
          <w:iCs/>
          <w:sz w:val="24"/>
        </w:rPr>
        <w:t>. Санкции, применяемые к участникам соревнований</w:t>
      </w:r>
    </w:p>
    <w:p w:rsidR="00876E4A" w:rsidRDefault="002212E1" w:rsidP="0065095D">
      <w:pPr>
        <w:numPr>
          <w:ilvl w:val="0"/>
          <w:numId w:val="34"/>
        </w:numPr>
        <w:tabs>
          <w:tab w:val="clear" w:pos="1440"/>
          <w:tab w:val="num" w:pos="0"/>
        </w:tabs>
        <w:ind w:left="567" w:hanging="567"/>
        <w:jc w:val="both"/>
        <w:rPr>
          <w:rFonts w:ascii="Times New Roman" w:hAnsi="Times New Roman"/>
          <w:sz w:val="24"/>
        </w:rPr>
      </w:pPr>
      <w:r>
        <w:rPr>
          <w:rFonts w:ascii="Times New Roman" w:hAnsi="Times New Roman"/>
          <w:sz w:val="24"/>
        </w:rPr>
        <w:t>В случае нарушения спортсменом (</w:t>
      </w:r>
      <w:r w:rsidR="00CD1A6E">
        <w:rPr>
          <w:rFonts w:ascii="Times New Roman" w:hAnsi="Times New Roman"/>
          <w:sz w:val="24"/>
        </w:rPr>
        <w:t>командой</w:t>
      </w:r>
      <w:r>
        <w:rPr>
          <w:rFonts w:ascii="Times New Roman" w:hAnsi="Times New Roman"/>
          <w:sz w:val="24"/>
        </w:rPr>
        <w:t xml:space="preserve">) правил, установленных настоящим Положением, судейской коллегией к нему может быть применена санкция. Правом вынесения санкции снятия с соревнований обладает </w:t>
      </w:r>
      <w:r w:rsidR="0065095D">
        <w:rPr>
          <w:rFonts w:ascii="Times New Roman" w:hAnsi="Times New Roman"/>
          <w:sz w:val="24"/>
        </w:rPr>
        <w:t>Г</w:t>
      </w:r>
      <w:r>
        <w:rPr>
          <w:rFonts w:ascii="Times New Roman" w:hAnsi="Times New Roman"/>
          <w:sz w:val="24"/>
        </w:rPr>
        <w:t>лавная судейская коллегия, а также главный судья соревнований в случае, когда спортсмен находится в неадекватном состоянии и представляет угрозу безопасности окружающим.</w:t>
      </w:r>
    </w:p>
    <w:p w:rsidR="00876E4A" w:rsidRDefault="002212E1" w:rsidP="0065095D">
      <w:pPr>
        <w:pStyle w:val="30"/>
        <w:ind w:left="567" w:firstLine="0"/>
        <w:rPr>
          <w:rFonts w:ascii="Times New Roman" w:hAnsi="Times New Roman"/>
          <w:sz w:val="24"/>
          <w:szCs w:val="24"/>
        </w:rPr>
      </w:pPr>
      <w:r>
        <w:rPr>
          <w:rFonts w:ascii="Times New Roman" w:hAnsi="Times New Roman"/>
          <w:sz w:val="24"/>
          <w:szCs w:val="24"/>
        </w:rPr>
        <w:t>В случае снятия команды</w:t>
      </w:r>
      <w:r w:rsidR="0065095D">
        <w:rPr>
          <w:rFonts w:ascii="Times New Roman" w:hAnsi="Times New Roman"/>
          <w:sz w:val="24"/>
          <w:szCs w:val="24"/>
        </w:rPr>
        <w:t>-</w:t>
      </w:r>
      <w:r>
        <w:rPr>
          <w:rFonts w:ascii="Times New Roman" w:hAnsi="Times New Roman"/>
          <w:sz w:val="24"/>
          <w:szCs w:val="24"/>
        </w:rPr>
        <w:t>пары или спортсмена с соревнований решением главной судейской коллегии или главного судьи, расходы спортсменов, понесенные в связи с участием в соревнованиях, организация, проводящая соревнования не возвращает.</w:t>
      </w:r>
    </w:p>
    <w:p w:rsidR="00876E4A" w:rsidRDefault="002212E1" w:rsidP="0065095D">
      <w:pPr>
        <w:numPr>
          <w:ilvl w:val="0"/>
          <w:numId w:val="34"/>
        </w:numPr>
        <w:tabs>
          <w:tab w:val="clear" w:pos="1440"/>
          <w:tab w:val="num" w:pos="0"/>
        </w:tabs>
        <w:ind w:left="567" w:hanging="567"/>
        <w:jc w:val="both"/>
        <w:rPr>
          <w:rFonts w:ascii="Times New Roman" w:hAnsi="Times New Roman"/>
          <w:sz w:val="24"/>
        </w:rPr>
      </w:pPr>
      <w:r>
        <w:rPr>
          <w:rFonts w:ascii="Times New Roman" w:hAnsi="Times New Roman"/>
          <w:sz w:val="24"/>
        </w:rPr>
        <w:t xml:space="preserve">Решение о санкциях, начиная с предупреждения, заносится в протокол судейской коллегии соревнований. </w:t>
      </w:r>
    </w:p>
    <w:p w:rsidR="00876E4A" w:rsidRDefault="002212E1" w:rsidP="0065095D">
      <w:pPr>
        <w:numPr>
          <w:ilvl w:val="0"/>
          <w:numId w:val="34"/>
        </w:numPr>
        <w:tabs>
          <w:tab w:val="clear" w:pos="1440"/>
          <w:tab w:val="num" w:pos="0"/>
        </w:tabs>
        <w:ind w:left="567" w:right="-3" w:hanging="567"/>
        <w:jc w:val="both"/>
        <w:rPr>
          <w:rFonts w:ascii="Times New Roman" w:hAnsi="Times New Roman"/>
          <w:sz w:val="24"/>
        </w:rPr>
      </w:pPr>
      <w:r>
        <w:rPr>
          <w:rFonts w:ascii="Times New Roman" w:hAnsi="Times New Roman"/>
          <w:sz w:val="24"/>
        </w:rPr>
        <w:t xml:space="preserve">Санкция </w:t>
      </w:r>
      <w:r w:rsidR="00CD1A6E">
        <w:rPr>
          <w:rFonts w:ascii="Times New Roman" w:hAnsi="Times New Roman"/>
          <w:sz w:val="24"/>
        </w:rPr>
        <w:t xml:space="preserve">команде </w:t>
      </w:r>
      <w:r>
        <w:rPr>
          <w:rFonts w:ascii="Times New Roman" w:hAnsi="Times New Roman"/>
          <w:sz w:val="24"/>
        </w:rPr>
        <w:t>спортсменов, исключая дисквалификацию, выносится независимо от того, имели место нарушен</w:t>
      </w:r>
      <w:r w:rsidR="0065095D">
        <w:rPr>
          <w:rFonts w:ascii="Times New Roman" w:hAnsi="Times New Roman"/>
          <w:sz w:val="24"/>
        </w:rPr>
        <w:t>ия одного спортсмена или обоих.</w:t>
      </w:r>
    </w:p>
    <w:p w:rsidR="00876E4A" w:rsidRDefault="002212E1" w:rsidP="0065095D">
      <w:pPr>
        <w:numPr>
          <w:ilvl w:val="0"/>
          <w:numId w:val="34"/>
        </w:numPr>
        <w:tabs>
          <w:tab w:val="clear" w:pos="1440"/>
          <w:tab w:val="num" w:pos="0"/>
        </w:tabs>
        <w:ind w:left="567" w:right="-3" w:hanging="567"/>
        <w:jc w:val="both"/>
        <w:rPr>
          <w:rFonts w:ascii="Times New Roman" w:hAnsi="Times New Roman"/>
          <w:sz w:val="24"/>
        </w:rPr>
      </w:pPr>
      <w:r>
        <w:rPr>
          <w:rFonts w:ascii="Times New Roman" w:hAnsi="Times New Roman"/>
          <w:sz w:val="24"/>
        </w:rPr>
        <w:lastRenderedPageBreak/>
        <w:t>Штрафные санкции материального характера могут быть наложены судейской коллегией в случае ненамеренного или намеренного повреждения имущества Загородного клуба «Чистые пруды». Размер взысканий рассматривается индивидуально.</w:t>
      </w:r>
    </w:p>
    <w:p w:rsidR="00876E4A" w:rsidRDefault="00876E4A">
      <w:pPr>
        <w:ind w:right="-3"/>
        <w:jc w:val="both"/>
        <w:rPr>
          <w:rFonts w:ascii="Times New Roman" w:hAnsi="Times New Roman"/>
          <w:sz w:val="24"/>
        </w:rPr>
      </w:pPr>
    </w:p>
    <w:p w:rsidR="00876E4A" w:rsidRDefault="002212E1">
      <w:pPr>
        <w:tabs>
          <w:tab w:val="num" w:pos="-180"/>
        </w:tabs>
        <w:ind w:left="360" w:right="-3" w:hanging="360"/>
        <w:jc w:val="center"/>
        <w:rPr>
          <w:rFonts w:ascii="Times New Roman" w:hAnsi="Times New Roman"/>
          <w:b/>
          <w:bCs/>
          <w:iCs/>
          <w:sz w:val="24"/>
        </w:rPr>
      </w:pPr>
      <w:r>
        <w:rPr>
          <w:rFonts w:ascii="Times New Roman" w:hAnsi="Times New Roman"/>
          <w:b/>
          <w:bCs/>
          <w:iCs/>
          <w:sz w:val="24"/>
        </w:rPr>
        <w:t>1</w:t>
      </w:r>
      <w:r w:rsidR="0065095D">
        <w:rPr>
          <w:rFonts w:ascii="Times New Roman" w:hAnsi="Times New Roman"/>
          <w:b/>
          <w:bCs/>
          <w:iCs/>
          <w:sz w:val="24"/>
        </w:rPr>
        <w:t>0</w:t>
      </w:r>
      <w:r>
        <w:rPr>
          <w:rFonts w:ascii="Times New Roman" w:hAnsi="Times New Roman"/>
          <w:b/>
          <w:bCs/>
          <w:iCs/>
          <w:sz w:val="24"/>
        </w:rPr>
        <w:t>. Состав судейской коллегии</w:t>
      </w:r>
    </w:p>
    <w:p w:rsidR="00876E4A" w:rsidRPr="0065095D" w:rsidRDefault="002212E1" w:rsidP="0065095D">
      <w:pPr>
        <w:pStyle w:val="a9"/>
        <w:numPr>
          <w:ilvl w:val="0"/>
          <w:numId w:val="35"/>
        </w:numPr>
        <w:tabs>
          <w:tab w:val="clear" w:pos="1440"/>
          <w:tab w:val="num" w:pos="-180"/>
          <w:tab w:val="num" w:pos="0"/>
        </w:tabs>
        <w:ind w:left="567" w:right="-3" w:hanging="567"/>
        <w:jc w:val="both"/>
        <w:rPr>
          <w:rFonts w:ascii="Times New Roman" w:hAnsi="Times New Roman"/>
          <w:sz w:val="24"/>
        </w:rPr>
      </w:pPr>
      <w:r w:rsidRPr="0065095D">
        <w:rPr>
          <w:rFonts w:ascii="Times New Roman" w:hAnsi="Times New Roman"/>
          <w:sz w:val="24"/>
        </w:rPr>
        <w:t xml:space="preserve">Состав судейской коллегии формируется </w:t>
      </w:r>
      <w:r w:rsidR="0065095D">
        <w:rPr>
          <w:rFonts w:ascii="Times New Roman" w:hAnsi="Times New Roman"/>
          <w:sz w:val="24"/>
        </w:rPr>
        <w:t>Организатором совместно с</w:t>
      </w:r>
      <w:r w:rsidRPr="0065095D">
        <w:rPr>
          <w:rFonts w:ascii="Times New Roman" w:hAnsi="Times New Roman"/>
          <w:sz w:val="24"/>
        </w:rPr>
        <w:t xml:space="preserve"> Ф</w:t>
      </w:r>
      <w:r w:rsidR="0065095D">
        <w:rPr>
          <w:rFonts w:ascii="Times New Roman" w:hAnsi="Times New Roman"/>
          <w:sz w:val="24"/>
        </w:rPr>
        <w:t xml:space="preserve">едерацией </w:t>
      </w:r>
      <w:r w:rsidRPr="0065095D">
        <w:rPr>
          <w:rFonts w:ascii="Times New Roman" w:hAnsi="Times New Roman"/>
          <w:sz w:val="24"/>
        </w:rPr>
        <w:t>Р</w:t>
      </w:r>
      <w:r w:rsidR="0065095D">
        <w:rPr>
          <w:rFonts w:ascii="Times New Roman" w:hAnsi="Times New Roman"/>
          <w:sz w:val="24"/>
        </w:rPr>
        <w:t xml:space="preserve">ыболовного </w:t>
      </w:r>
      <w:r w:rsidRPr="0065095D">
        <w:rPr>
          <w:rFonts w:ascii="Times New Roman" w:hAnsi="Times New Roman"/>
          <w:sz w:val="24"/>
        </w:rPr>
        <w:t>С</w:t>
      </w:r>
      <w:r w:rsidR="0065095D">
        <w:rPr>
          <w:rFonts w:ascii="Times New Roman" w:hAnsi="Times New Roman"/>
          <w:sz w:val="24"/>
        </w:rPr>
        <w:t xml:space="preserve">порта </w:t>
      </w:r>
      <w:r w:rsidRPr="0065095D">
        <w:rPr>
          <w:rFonts w:ascii="Times New Roman" w:hAnsi="Times New Roman"/>
          <w:sz w:val="24"/>
        </w:rPr>
        <w:t>Н</w:t>
      </w:r>
      <w:r w:rsidR="0065095D">
        <w:rPr>
          <w:rFonts w:ascii="Times New Roman" w:hAnsi="Times New Roman"/>
          <w:sz w:val="24"/>
        </w:rPr>
        <w:t>ижегородской области</w:t>
      </w:r>
      <w:r w:rsidRPr="0065095D">
        <w:rPr>
          <w:rFonts w:ascii="Times New Roman" w:hAnsi="Times New Roman"/>
          <w:sz w:val="24"/>
        </w:rPr>
        <w:t xml:space="preserve"> из членов Нижегородской областной Коллегии судей по рыболовному спорту.</w:t>
      </w:r>
    </w:p>
    <w:p w:rsidR="00876E4A" w:rsidRDefault="00876E4A">
      <w:pPr>
        <w:tabs>
          <w:tab w:val="num" w:pos="-180"/>
        </w:tabs>
        <w:ind w:left="360" w:right="-3" w:hanging="360"/>
        <w:jc w:val="center"/>
        <w:rPr>
          <w:rFonts w:ascii="Times New Roman" w:hAnsi="Times New Roman"/>
          <w:b/>
          <w:bCs/>
          <w:iCs/>
          <w:sz w:val="8"/>
          <w:szCs w:val="8"/>
        </w:rPr>
      </w:pPr>
    </w:p>
    <w:p w:rsidR="00876E4A" w:rsidRDefault="002212E1">
      <w:pPr>
        <w:tabs>
          <w:tab w:val="num" w:pos="-180"/>
        </w:tabs>
        <w:ind w:left="360" w:right="-3" w:hanging="360"/>
        <w:jc w:val="center"/>
        <w:rPr>
          <w:rFonts w:ascii="Times New Roman" w:hAnsi="Times New Roman"/>
          <w:b/>
          <w:bCs/>
          <w:iCs/>
          <w:sz w:val="24"/>
        </w:rPr>
      </w:pPr>
      <w:r>
        <w:rPr>
          <w:rFonts w:ascii="Times New Roman" w:hAnsi="Times New Roman"/>
          <w:b/>
          <w:bCs/>
          <w:iCs/>
          <w:sz w:val="24"/>
        </w:rPr>
        <w:t>1</w:t>
      </w:r>
      <w:r w:rsidR="0065095D">
        <w:rPr>
          <w:rFonts w:ascii="Times New Roman" w:hAnsi="Times New Roman"/>
          <w:b/>
          <w:bCs/>
          <w:iCs/>
          <w:sz w:val="24"/>
        </w:rPr>
        <w:t>1</w:t>
      </w:r>
      <w:r>
        <w:rPr>
          <w:rFonts w:ascii="Times New Roman" w:hAnsi="Times New Roman"/>
          <w:b/>
          <w:bCs/>
          <w:iCs/>
          <w:sz w:val="24"/>
        </w:rPr>
        <w:t>. Финансовые условия</w:t>
      </w:r>
    </w:p>
    <w:p w:rsidR="00876E4A" w:rsidRPr="00AC10BE" w:rsidRDefault="002212E1" w:rsidP="0065095D">
      <w:pPr>
        <w:numPr>
          <w:ilvl w:val="1"/>
          <w:numId w:val="23"/>
        </w:numPr>
        <w:tabs>
          <w:tab w:val="clear" w:pos="420"/>
          <w:tab w:val="num" w:pos="0"/>
        </w:tabs>
        <w:ind w:left="567" w:right="-3" w:hanging="567"/>
        <w:jc w:val="both"/>
        <w:rPr>
          <w:rFonts w:ascii="Times New Roman" w:hAnsi="Times New Roman"/>
          <w:b/>
          <w:bCs/>
          <w:iCs/>
          <w:sz w:val="24"/>
        </w:rPr>
      </w:pPr>
      <w:r>
        <w:rPr>
          <w:rFonts w:ascii="Times New Roman" w:hAnsi="Times New Roman"/>
          <w:sz w:val="24"/>
        </w:rPr>
        <w:t>Расходы по подготовке, организации и проведению соревнований,</w:t>
      </w:r>
      <w:r w:rsidR="0065095D">
        <w:rPr>
          <w:rFonts w:ascii="Times New Roman" w:hAnsi="Times New Roman"/>
          <w:sz w:val="24"/>
        </w:rPr>
        <w:t xml:space="preserve"> а также</w:t>
      </w:r>
      <w:r>
        <w:rPr>
          <w:rFonts w:ascii="Times New Roman" w:hAnsi="Times New Roman"/>
          <w:sz w:val="24"/>
        </w:rPr>
        <w:t xml:space="preserve"> проживанию, организации питания, оплате работы членов судейской коллегии и предоставлению кубка, медалей, дипломов и призов несет администрация загородного клуба «Чистые пруды».</w:t>
      </w:r>
    </w:p>
    <w:p w:rsidR="00AC10BE" w:rsidRPr="00AC10BE" w:rsidRDefault="00AC10BE" w:rsidP="00AC10BE">
      <w:pPr>
        <w:ind w:right="-3"/>
        <w:jc w:val="both"/>
        <w:rPr>
          <w:rFonts w:ascii="Times New Roman" w:hAnsi="Times New Roman"/>
          <w:b/>
          <w:bCs/>
          <w:iCs/>
          <w:sz w:val="14"/>
        </w:rPr>
      </w:pPr>
    </w:p>
    <w:p w:rsidR="00AC10BE" w:rsidRDefault="00AC10BE" w:rsidP="00AC10BE">
      <w:pPr>
        <w:tabs>
          <w:tab w:val="num" w:pos="-180"/>
        </w:tabs>
        <w:ind w:left="360" w:right="-3" w:hanging="360"/>
        <w:jc w:val="center"/>
        <w:rPr>
          <w:rFonts w:ascii="Times New Roman" w:hAnsi="Times New Roman"/>
          <w:b/>
          <w:bCs/>
          <w:iCs/>
          <w:sz w:val="24"/>
        </w:rPr>
      </w:pPr>
      <w:r>
        <w:rPr>
          <w:rFonts w:ascii="Times New Roman" w:hAnsi="Times New Roman"/>
          <w:b/>
          <w:bCs/>
          <w:iCs/>
          <w:sz w:val="24"/>
        </w:rPr>
        <w:t>12. Призовой фонд</w:t>
      </w:r>
    </w:p>
    <w:p w:rsidR="00AC10BE" w:rsidRPr="00507AB1" w:rsidRDefault="00AC10BE" w:rsidP="00AC10BE">
      <w:pPr>
        <w:numPr>
          <w:ilvl w:val="1"/>
          <w:numId w:val="36"/>
        </w:numPr>
        <w:tabs>
          <w:tab w:val="clear" w:pos="420"/>
          <w:tab w:val="num" w:pos="0"/>
        </w:tabs>
        <w:ind w:left="567" w:right="-3" w:hanging="567"/>
        <w:jc w:val="both"/>
        <w:rPr>
          <w:rFonts w:ascii="Times New Roman" w:hAnsi="Times New Roman"/>
          <w:b/>
          <w:bCs/>
          <w:iCs/>
          <w:sz w:val="24"/>
        </w:rPr>
      </w:pPr>
      <w:r>
        <w:rPr>
          <w:rFonts w:ascii="Times New Roman" w:hAnsi="Times New Roman"/>
          <w:sz w:val="24"/>
        </w:rPr>
        <w:t xml:space="preserve">Призовой фонд </w:t>
      </w:r>
      <w:r w:rsidR="00507AB1">
        <w:rPr>
          <w:rFonts w:ascii="Times New Roman" w:hAnsi="Times New Roman"/>
          <w:sz w:val="24"/>
        </w:rPr>
        <w:t xml:space="preserve">Фестиваля определяется Организатором соревнований и составляет – </w:t>
      </w:r>
      <w:r w:rsidR="00CD1A6E">
        <w:rPr>
          <w:rFonts w:ascii="Times New Roman" w:hAnsi="Times New Roman"/>
          <w:sz w:val="24"/>
        </w:rPr>
        <w:t>62 </w:t>
      </w:r>
      <w:r w:rsidR="00507AB1">
        <w:rPr>
          <w:rFonts w:ascii="Times New Roman" w:hAnsi="Times New Roman"/>
          <w:sz w:val="24"/>
        </w:rPr>
        <w:t>000 руб. Распределение по призовым местам:</w:t>
      </w:r>
    </w:p>
    <w:p w:rsidR="00507AB1" w:rsidRDefault="00507AB1" w:rsidP="00507AB1">
      <w:pPr>
        <w:ind w:left="851" w:right="-3" w:firstLine="1"/>
        <w:jc w:val="both"/>
        <w:rPr>
          <w:rFonts w:ascii="Times New Roman" w:hAnsi="Times New Roman"/>
          <w:bCs/>
          <w:iCs/>
          <w:sz w:val="24"/>
        </w:rPr>
      </w:pPr>
      <w:r w:rsidRPr="00507AB1">
        <w:rPr>
          <w:rFonts w:ascii="Times New Roman" w:hAnsi="Times New Roman"/>
          <w:bCs/>
          <w:iCs/>
          <w:sz w:val="24"/>
        </w:rPr>
        <w:t>1 место</w:t>
      </w:r>
      <w:r>
        <w:rPr>
          <w:rFonts w:ascii="Times New Roman" w:hAnsi="Times New Roman"/>
          <w:bCs/>
          <w:iCs/>
          <w:sz w:val="24"/>
        </w:rPr>
        <w:t xml:space="preserve"> – 40 000 руб. или вещественный приз эквивалентной стоимости</w:t>
      </w:r>
    </w:p>
    <w:p w:rsidR="00507AB1" w:rsidRDefault="00507AB1" w:rsidP="00507AB1">
      <w:pPr>
        <w:ind w:left="851" w:right="-3" w:firstLine="1"/>
        <w:jc w:val="both"/>
        <w:rPr>
          <w:rFonts w:ascii="Times New Roman" w:hAnsi="Times New Roman"/>
          <w:bCs/>
          <w:iCs/>
          <w:sz w:val="24"/>
        </w:rPr>
      </w:pPr>
      <w:r>
        <w:rPr>
          <w:rFonts w:ascii="Times New Roman" w:hAnsi="Times New Roman"/>
          <w:bCs/>
          <w:iCs/>
          <w:sz w:val="24"/>
        </w:rPr>
        <w:t>2 место – 15 000 руб. или вещественный приз эквивалентной стоимости</w:t>
      </w:r>
    </w:p>
    <w:p w:rsidR="00507AB1" w:rsidRPr="00507AB1" w:rsidRDefault="00507AB1" w:rsidP="00507AB1">
      <w:pPr>
        <w:ind w:left="851" w:right="-3" w:firstLine="1"/>
        <w:jc w:val="both"/>
        <w:rPr>
          <w:rFonts w:ascii="Times New Roman" w:hAnsi="Times New Roman"/>
          <w:bCs/>
          <w:iCs/>
          <w:sz w:val="24"/>
        </w:rPr>
      </w:pPr>
      <w:r>
        <w:rPr>
          <w:rFonts w:ascii="Times New Roman" w:hAnsi="Times New Roman"/>
          <w:bCs/>
          <w:iCs/>
          <w:sz w:val="24"/>
        </w:rPr>
        <w:t>3 место – 7 000 руб. или вещественный приз эквивалентной стоимости</w:t>
      </w:r>
    </w:p>
    <w:p w:rsidR="00AC10BE" w:rsidRPr="00AC10BE" w:rsidRDefault="00AC10BE" w:rsidP="00AC10BE">
      <w:pPr>
        <w:ind w:right="-3"/>
        <w:jc w:val="both"/>
        <w:rPr>
          <w:rFonts w:ascii="Times New Roman" w:hAnsi="Times New Roman"/>
          <w:b/>
          <w:bCs/>
          <w:iCs/>
          <w:sz w:val="14"/>
        </w:rPr>
      </w:pPr>
    </w:p>
    <w:p w:rsidR="00876E4A" w:rsidRDefault="00876E4A">
      <w:pPr>
        <w:tabs>
          <w:tab w:val="num" w:pos="-180"/>
        </w:tabs>
        <w:ind w:right="-3"/>
        <w:rPr>
          <w:rFonts w:ascii="Times New Roman" w:hAnsi="Times New Roman"/>
          <w:b/>
          <w:bCs/>
          <w:iCs/>
          <w:sz w:val="8"/>
          <w:szCs w:val="8"/>
        </w:rPr>
      </w:pPr>
    </w:p>
    <w:p w:rsidR="00876E4A" w:rsidRDefault="002212E1">
      <w:pPr>
        <w:tabs>
          <w:tab w:val="num" w:pos="-180"/>
        </w:tabs>
        <w:ind w:left="360" w:right="-3" w:hanging="360"/>
        <w:jc w:val="center"/>
        <w:rPr>
          <w:rFonts w:ascii="Times New Roman" w:hAnsi="Times New Roman"/>
          <w:b/>
          <w:bCs/>
          <w:iCs/>
          <w:sz w:val="24"/>
        </w:rPr>
      </w:pPr>
      <w:r>
        <w:rPr>
          <w:rFonts w:ascii="Times New Roman" w:hAnsi="Times New Roman"/>
          <w:b/>
          <w:bCs/>
          <w:iCs/>
          <w:sz w:val="24"/>
        </w:rPr>
        <w:t>13. Распорядок соревнований</w:t>
      </w:r>
    </w:p>
    <w:p w:rsidR="00876E4A" w:rsidRDefault="006353FF">
      <w:pPr>
        <w:pStyle w:val="a3"/>
        <w:tabs>
          <w:tab w:val="num" w:pos="-180"/>
        </w:tabs>
        <w:ind w:right="-3" w:firstLine="0"/>
        <w:rPr>
          <w:rFonts w:ascii="Times New Roman" w:hAnsi="Times New Roman"/>
          <w:sz w:val="24"/>
          <w:szCs w:val="24"/>
        </w:rPr>
      </w:pPr>
      <w:r>
        <w:rPr>
          <w:rFonts w:ascii="Times New Roman" w:hAnsi="Times New Roman"/>
          <w:sz w:val="24"/>
          <w:szCs w:val="24"/>
          <w:u w:val="single"/>
        </w:rPr>
        <w:t>18</w:t>
      </w:r>
      <w:r w:rsidR="002212E1">
        <w:rPr>
          <w:rFonts w:ascii="Times New Roman" w:hAnsi="Times New Roman"/>
          <w:sz w:val="24"/>
          <w:szCs w:val="24"/>
          <w:u w:val="single"/>
        </w:rPr>
        <w:t xml:space="preserve"> </w:t>
      </w:r>
      <w:r>
        <w:rPr>
          <w:rFonts w:ascii="Times New Roman" w:hAnsi="Times New Roman"/>
          <w:sz w:val="24"/>
          <w:szCs w:val="24"/>
          <w:u w:val="single"/>
        </w:rPr>
        <w:t>мая</w:t>
      </w:r>
      <w:r w:rsidR="002212E1">
        <w:rPr>
          <w:rFonts w:ascii="Times New Roman" w:hAnsi="Times New Roman"/>
          <w:sz w:val="24"/>
          <w:szCs w:val="24"/>
          <w:u w:val="single"/>
        </w:rPr>
        <w:t xml:space="preserve"> 201</w:t>
      </w:r>
      <w:r>
        <w:rPr>
          <w:rFonts w:ascii="Times New Roman" w:hAnsi="Times New Roman"/>
          <w:sz w:val="24"/>
          <w:szCs w:val="24"/>
          <w:u w:val="single"/>
        </w:rPr>
        <w:t>8</w:t>
      </w:r>
      <w:r w:rsidR="002212E1">
        <w:rPr>
          <w:rFonts w:ascii="Times New Roman" w:hAnsi="Times New Roman"/>
          <w:sz w:val="24"/>
          <w:szCs w:val="24"/>
          <w:u w:val="single"/>
        </w:rPr>
        <w:t xml:space="preserve"> пятница</w:t>
      </w:r>
      <w:r w:rsidR="002212E1">
        <w:rPr>
          <w:rFonts w:ascii="Times New Roman" w:hAnsi="Times New Roman"/>
          <w:sz w:val="24"/>
          <w:szCs w:val="24"/>
          <w:u w:val="single"/>
        </w:rPr>
        <w:br/>
      </w:r>
      <w:r>
        <w:rPr>
          <w:rFonts w:ascii="Times New Roman" w:hAnsi="Times New Roman"/>
          <w:sz w:val="24"/>
          <w:szCs w:val="24"/>
        </w:rPr>
        <w:t>17</w:t>
      </w:r>
      <w:r w:rsidR="002212E1">
        <w:rPr>
          <w:rFonts w:ascii="Times New Roman" w:hAnsi="Times New Roman"/>
          <w:sz w:val="24"/>
          <w:szCs w:val="24"/>
        </w:rPr>
        <w:t xml:space="preserve">:00 </w:t>
      </w:r>
      <w:r>
        <w:rPr>
          <w:rFonts w:ascii="Times New Roman" w:hAnsi="Times New Roman"/>
          <w:sz w:val="24"/>
          <w:szCs w:val="24"/>
        </w:rPr>
        <w:t>–</w:t>
      </w:r>
      <w:r w:rsidR="002212E1">
        <w:rPr>
          <w:rFonts w:ascii="Times New Roman" w:hAnsi="Times New Roman"/>
          <w:sz w:val="24"/>
          <w:szCs w:val="24"/>
        </w:rPr>
        <w:t xml:space="preserve"> </w:t>
      </w:r>
      <w:r>
        <w:rPr>
          <w:rFonts w:ascii="Times New Roman" w:hAnsi="Times New Roman"/>
          <w:sz w:val="24"/>
          <w:szCs w:val="24"/>
        </w:rPr>
        <w:t>сбор и регистрация</w:t>
      </w:r>
      <w:r w:rsidR="002212E1">
        <w:rPr>
          <w:rFonts w:ascii="Times New Roman" w:hAnsi="Times New Roman"/>
          <w:sz w:val="24"/>
          <w:szCs w:val="24"/>
        </w:rPr>
        <w:t xml:space="preserve"> участников.</w:t>
      </w:r>
      <w:r w:rsidR="002212E1">
        <w:rPr>
          <w:rFonts w:ascii="Times New Roman" w:hAnsi="Times New Roman"/>
          <w:sz w:val="24"/>
          <w:szCs w:val="24"/>
        </w:rPr>
        <w:br/>
      </w:r>
      <w:r>
        <w:rPr>
          <w:rFonts w:ascii="Times New Roman" w:hAnsi="Times New Roman"/>
          <w:sz w:val="24"/>
          <w:szCs w:val="24"/>
        </w:rPr>
        <w:t>18</w:t>
      </w:r>
      <w:r w:rsidR="002212E1">
        <w:rPr>
          <w:rFonts w:ascii="Times New Roman" w:hAnsi="Times New Roman"/>
          <w:sz w:val="24"/>
          <w:szCs w:val="24"/>
        </w:rPr>
        <w:t>:</w:t>
      </w:r>
      <w:r>
        <w:rPr>
          <w:rFonts w:ascii="Times New Roman" w:hAnsi="Times New Roman"/>
          <w:sz w:val="24"/>
          <w:szCs w:val="24"/>
        </w:rPr>
        <w:t>00</w:t>
      </w:r>
      <w:r w:rsidR="002212E1">
        <w:rPr>
          <w:rFonts w:ascii="Times New Roman" w:hAnsi="Times New Roman"/>
          <w:sz w:val="24"/>
          <w:szCs w:val="24"/>
        </w:rPr>
        <w:t xml:space="preserve"> </w:t>
      </w:r>
      <w:r>
        <w:rPr>
          <w:rFonts w:ascii="Times New Roman" w:hAnsi="Times New Roman"/>
          <w:sz w:val="24"/>
          <w:szCs w:val="24"/>
        </w:rPr>
        <w:t>–</w:t>
      </w:r>
      <w:r w:rsidR="002212E1">
        <w:rPr>
          <w:rFonts w:ascii="Times New Roman" w:hAnsi="Times New Roman"/>
          <w:sz w:val="24"/>
          <w:szCs w:val="24"/>
        </w:rPr>
        <w:t xml:space="preserve"> </w:t>
      </w:r>
      <w:r>
        <w:rPr>
          <w:rFonts w:ascii="Times New Roman" w:hAnsi="Times New Roman"/>
          <w:sz w:val="24"/>
          <w:szCs w:val="24"/>
        </w:rPr>
        <w:t>жеребьевка и распределение секторов</w:t>
      </w:r>
      <w:r w:rsidR="002212E1">
        <w:rPr>
          <w:rFonts w:ascii="Times New Roman" w:hAnsi="Times New Roman"/>
          <w:sz w:val="24"/>
          <w:szCs w:val="24"/>
        </w:rPr>
        <w:t>.</w:t>
      </w:r>
    </w:p>
    <w:p w:rsidR="00876E4A" w:rsidRDefault="006353FF">
      <w:pPr>
        <w:pStyle w:val="a3"/>
        <w:tabs>
          <w:tab w:val="num" w:pos="-180"/>
        </w:tabs>
        <w:ind w:right="-3" w:firstLine="0"/>
        <w:rPr>
          <w:rFonts w:ascii="Times New Roman" w:hAnsi="Times New Roman"/>
          <w:sz w:val="24"/>
          <w:szCs w:val="24"/>
        </w:rPr>
      </w:pPr>
      <w:r>
        <w:rPr>
          <w:rFonts w:ascii="Times New Roman" w:hAnsi="Times New Roman"/>
          <w:sz w:val="24"/>
          <w:szCs w:val="24"/>
        </w:rPr>
        <w:t>18</w:t>
      </w:r>
      <w:r w:rsidR="002212E1">
        <w:rPr>
          <w:rFonts w:ascii="Times New Roman" w:hAnsi="Times New Roman"/>
          <w:sz w:val="24"/>
          <w:szCs w:val="24"/>
        </w:rPr>
        <w:t>:</w:t>
      </w:r>
      <w:r>
        <w:rPr>
          <w:rFonts w:ascii="Times New Roman" w:hAnsi="Times New Roman"/>
          <w:sz w:val="24"/>
          <w:szCs w:val="24"/>
        </w:rPr>
        <w:t>2</w:t>
      </w:r>
      <w:r w:rsidR="002212E1">
        <w:rPr>
          <w:rFonts w:ascii="Times New Roman" w:hAnsi="Times New Roman"/>
          <w:sz w:val="24"/>
          <w:szCs w:val="24"/>
        </w:rPr>
        <w:t>0 – построение</w:t>
      </w:r>
      <w:r>
        <w:rPr>
          <w:rFonts w:ascii="Times New Roman" w:hAnsi="Times New Roman"/>
          <w:sz w:val="24"/>
          <w:szCs w:val="24"/>
        </w:rPr>
        <w:t>.</w:t>
      </w:r>
    </w:p>
    <w:p w:rsidR="00876E4A" w:rsidRDefault="006353FF">
      <w:pPr>
        <w:pStyle w:val="a3"/>
        <w:tabs>
          <w:tab w:val="num" w:pos="-180"/>
        </w:tabs>
        <w:ind w:right="-3" w:firstLine="0"/>
        <w:rPr>
          <w:rFonts w:ascii="Times New Roman" w:hAnsi="Times New Roman"/>
          <w:sz w:val="24"/>
          <w:szCs w:val="24"/>
        </w:rPr>
      </w:pPr>
      <w:r>
        <w:rPr>
          <w:rFonts w:ascii="Times New Roman" w:hAnsi="Times New Roman"/>
          <w:sz w:val="24"/>
          <w:szCs w:val="24"/>
        </w:rPr>
        <w:t>18</w:t>
      </w:r>
      <w:r w:rsidR="002212E1">
        <w:rPr>
          <w:rFonts w:ascii="Times New Roman" w:hAnsi="Times New Roman"/>
          <w:sz w:val="24"/>
          <w:szCs w:val="24"/>
        </w:rPr>
        <w:t>:30-</w:t>
      </w:r>
      <w:r>
        <w:rPr>
          <w:rFonts w:ascii="Times New Roman" w:hAnsi="Times New Roman"/>
          <w:sz w:val="24"/>
          <w:szCs w:val="24"/>
        </w:rPr>
        <w:t>19</w:t>
      </w:r>
      <w:r w:rsidR="002212E1">
        <w:rPr>
          <w:rFonts w:ascii="Times New Roman" w:hAnsi="Times New Roman"/>
          <w:sz w:val="24"/>
          <w:szCs w:val="24"/>
        </w:rPr>
        <w:t xml:space="preserve">:00 - </w:t>
      </w:r>
      <w:r w:rsidR="002212E1">
        <w:rPr>
          <w:rFonts w:ascii="Times New Roman" w:hAnsi="Times New Roman"/>
          <w:sz w:val="24"/>
        </w:rPr>
        <w:t>следование участников к сектору</w:t>
      </w:r>
      <w:r w:rsidR="002212E1">
        <w:rPr>
          <w:rFonts w:ascii="Times New Roman" w:hAnsi="Times New Roman"/>
          <w:sz w:val="24"/>
          <w:szCs w:val="24"/>
        </w:rPr>
        <w:t>.</w:t>
      </w:r>
    </w:p>
    <w:p w:rsidR="00876E4A" w:rsidRDefault="006353FF">
      <w:pPr>
        <w:tabs>
          <w:tab w:val="num" w:pos="-180"/>
        </w:tabs>
        <w:ind w:right="-3"/>
        <w:rPr>
          <w:rFonts w:ascii="Times New Roman" w:hAnsi="Times New Roman"/>
          <w:sz w:val="24"/>
        </w:rPr>
      </w:pPr>
      <w:r>
        <w:rPr>
          <w:rFonts w:ascii="Times New Roman" w:hAnsi="Times New Roman"/>
          <w:sz w:val="24"/>
        </w:rPr>
        <w:t>19</w:t>
      </w:r>
      <w:r w:rsidR="002212E1">
        <w:rPr>
          <w:rFonts w:ascii="Times New Roman" w:hAnsi="Times New Roman"/>
          <w:sz w:val="24"/>
        </w:rPr>
        <w:t>:00 –</w:t>
      </w:r>
      <w:r>
        <w:rPr>
          <w:rFonts w:ascii="Times New Roman" w:hAnsi="Times New Roman"/>
          <w:sz w:val="24"/>
        </w:rPr>
        <w:t xml:space="preserve"> </w:t>
      </w:r>
      <w:r w:rsidR="002212E1">
        <w:rPr>
          <w:rFonts w:ascii="Times New Roman" w:hAnsi="Times New Roman"/>
          <w:sz w:val="24"/>
        </w:rPr>
        <w:t>сигнал «старт»: разрешает участникам начать прикармливать и приступать к ловле.</w:t>
      </w:r>
    </w:p>
    <w:p w:rsidR="00876E4A" w:rsidRDefault="006353FF">
      <w:pPr>
        <w:tabs>
          <w:tab w:val="num" w:pos="-180"/>
        </w:tabs>
        <w:ind w:left="360" w:right="-3" w:hanging="360"/>
        <w:rPr>
          <w:rFonts w:ascii="Times New Roman" w:hAnsi="Times New Roman"/>
          <w:sz w:val="24"/>
          <w:u w:val="single"/>
        </w:rPr>
      </w:pPr>
      <w:r>
        <w:rPr>
          <w:rFonts w:ascii="Times New Roman" w:hAnsi="Times New Roman"/>
          <w:sz w:val="24"/>
          <w:u w:val="single"/>
        </w:rPr>
        <w:t>19</w:t>
      </w:r>
      <w:r w:rsidR="002212E1">
        <w:rPr>
          <w:rFonts w:ascii="Times New Roman" w:hAnsi="Times New Roman"/>
          <w:sz w:val="24"/>
          <w:u w:val="single"/>
        </w:rPr>
        <w:t xml:space="preserve"> </w:t>
      </w:r>
      <w:r>
        <w:rPr>
          <w:rFonts w:ascii="Times New Roman" w:hAnsi="Times New Roman"/>
          <w:sz w:val="24"/>
          <w:u w:val="single"/>
        </w:rPr>
        <w:t>мая</w:t>
      </w:r>
      <w:r w:rsidR="002212E1">
        <w:rPr>
          <w:rFonts w:ascii="Times New Roman" w:hAnsi="Times New Roman"/>
          <w:sz w:val="24"/>
          <w:u w:val="single"/>
        </w:rPr>
        <w:t xml:space="preserve"> 201</w:t>
      </w:r>
      <w:r>
        <w:rPr>
          <w:rFonts w:ascii="Times New Roman" w:hAnsi="Times New Roman"/>
          <w:sz w:val="24"/>
          <w:u w:val="single"/>
        </w:rPr>
        <w:t>8</w:t>
      </w:r>
      <w:r w:rsidR="002212E1">
        <w:rPr>
          <w:rFonts w:ascii="Times New Roman" w:hAnsi="Times New Roman"/>
          <w:sz w:val="24"/>
          <w:u w:val="single"/>
        </w:rPr>
        <w:t xml:space="preserve"> г., суббота</w:t>
      </w:r>
    </w:p>
    <w:p w:rsidR="00876E4A" w:rsidRDefault="002212E1">
      <w:pPr>
        <w:tabs>
          <w:tab w:val="num" w:pos="-180"/>
        </w:tabs>
        <w:ind w:left="360" w:right="-3" w:hanging="360"/>
        <w:rPr>
          <w:rFonts w:ascii="Times New Roman" w:hAnsi="Times New Roman"/>
          <w:sz w:val="24"/>
        </w:rPr>
      </w:pPr>
      <w:r>
        <w:rPr>
          <w:rFonts w:ascii="Times New Roman" w:hAnsi="Times New Roman"/>
          <w:sz w:val="24"/>
        </w:rPr>
        <w:t>Продолжение соревнований</w:t>
      </w:r>
    </w:p>
    <w:p w:rsidR="00876E4A" w:rsidRDefault="006353FF">
      <w:pPr>
        <w:tabs>
          <w:tab w:val="num" w:pos="-180"/>
        </w:tabs>
        <w:ind w:left="360" w:right="-3" w:hanging="360"/>
        <w:rPr>
          <w:rFonts w:ascii="Times New Roman" w:hAnsi="Times New Roman"/>
          <w:sz w:val="24"/>
          <w:u w:val="single"/>
        </w:rPr>
      </w:pPr>
      <w:r>
        <w:rPr>
          <w:rFonts w:ascii="Times New Roman" w:hAnsi="Times New Roman"/>
          <w:sz w:val="24"/>
          <w:u w:val="single"/>
        </w:rPr>
        <w:t>20</w:t>
      </w:r>
      <w:r w:rsidR="002212E1">
        <w:rPr>
          <w:rFonts w:ascii="Times New Roman" w:hAnsi="Times New Roman"/>
          <w:sz w:val="24"/>
          <w:u w:val="single"/>
        </w:rPr>
        <w:t xml:space="preserve"> </w:t>
      </w:r>
      <w:r>
        <w:rPr>
          <w:rFonts w:ascii="Times New Roman" w:hAnsi="Times New Roman"/>
          <w:sz w:val="24"/>
          <w:u w:val="single"/>
        </w:rPr>
        <w:t>мая</w:t>
      </w:r>
      <w:r w:rsidR="002212E1">
        <w:rPr>
          <w:rFonts w:ascii="Times New Roman" w:hAnsi="Times New Roman"/>
          <w:sz w:val="24"/>
          <w:u w:val="single"/>
        </w:rPr>
        <w:t xml:space="preserve"> 201</w:t>
      </w:r>
      <w:r>
        <w:rPr>
          <w:rFonts w:ascii="Times New Roman" w:hAnsi="Times New Roman"/>
          <w:sz w:val="24"/>
          <w:u w:val="single"/>
        </w:rPr>
        <w:t>8</w:t>
      </w:r>
      <w:r w:rsidR="002212E1">
        <w:rPr>
          <w:rFonts w:ascii="Times New Roman" w:hAnsi="Times New Roman"/>
          <w:sz w:val="24"/>
          <w:u w:val="single"/>
        </w:rPr>
        <w:t xml:space="preserve"> г., воскресенье</w:t>
      </w:r>
    </w:p>
    <w:p w:rsidR="006353FF" w:rsidRDefault="002212E1" w:rsidP="006353FF">
      <w:pPr>
        <w:tabs>
          <w:tab w:val="num" w:pos="-180"/>
        </w:tabs>
        <w:ind w:left="360" w:right="-3" w:hanging="360"/>
        <w:rPr>
          <w:rFonts w:ascii="Times New Roman" w:hAnsi="Times New Roman"/>
          <w:sz w:val="24"/>
        </w:rPr>
      </w:pPr>
      <w:r>
        <w:rPr>
          <w:rFonts w:ascii="Times New Roman" w:hAnsi="Times New Roman"/>
          <w:sz w:val="24"/>
        </w:rPr>
        <w:t>1</w:t>
      </w:r>
      <w:r w:rsidR="006353FF">
        <w:rPr>
          <w:rFonts w:ascii="Times New Roman" w:hAnsi="Times New Roman"/>
          <w:sz w:val="24"/>
        </w:rPr>
        <w:t>6</w:t>
      </w:r>
      <w:r>
        <w:rPr>
          <w:rFonts w:ascii="Times New Roman" w:hAnsi="Times New Roman"/>
          <w:sz w:val="24"/>
        </w:rPr>
        <w:t>:</w:t>
      </w:r>
      <w:r w:rsidR="006353FF">
        <w:rPr>
          <w:rFonts w:ascii="Times New Roman" w:hAnsi="Times New Roman"/>
          <w:sz w:val="24"/>
        </w:rPr>
        <w:t xml:space="preserve">00 – </w:t>
      </w:r>
      <w:r w:rsidRPr="006353FF">
        <w:rPr>
          <w:rFonts w:ascii="Times New Roman" w:hAnsi="Times New Roman"/>
          <w:sz w:val="24"/>
        </w:rPr>
        <w:t xml:space="preserve">сигнал к окончанию ловли, </w:t>
      </w:r>
      <w:r w:rsidR="006353FF">
        <w:rPr>
          <w:rFonts w:ascii="Times New Roman" w:hAnsi="Times New Roman"/>
          <w:sz w:val="24"/>
        </w:rPr>
        <w:t>взвешивание и подведение итогов</w:t>
      </w:r>
    </w:p>
    <w:p w:rsidR="00876E4A" w:rsidRPr="006353FF" w:rsidRDefault="002212E1" w:rsidP="006353FF">
      <w:pPr>
        <w:tabs>
          <w:tab w:val="num" w:pos="-180"/>
        </w:tabs>
        <w:ind w:left="360" w:right="-3" w:hanging="360"/>
        <w:rPr>
          <w:rFonts w:ascii="Times New Roman" w:hAnsi="Times New Roman"/>
          <w:sz w:val="24"/>
        </w:rPr>
      </w:pPr>
      <w:r w:rsidRPr="006353FF">
        <w:rPr>
          <w:rFonts w:ascii="Times New Roman" w:hAnsi="Times New Roman"/>
          <w:sz w:val="24"/>
        </w:rPr>
        <w:t xml:space="preserve">17:00 </w:t>
      </w:r>
      <w:r w:rsidR="006353FF">
        <w:rPr>
          <w:rFonts w:ascii="Times New Roman" w:hAnsi="Times New Roman"/>
          <w:sz w:val="24"/>
        </w:rPr>
        <w:t>–</w:t>
      </w:r>
      <w:r w:rsidRPr="006353FF">
        <w:rPr>
          <w:rFonts w:ascii="Times New Roman" w:hAnsi="Times New Roman"/>
          <w:sz w:val="24"/>
        </w:rPr>
        <w:t xml:space="preserve"> </w:t>
      </w:r>
      <w:r w:rsidR="006353FF">
        <w:rPr>
          <w:rFonts w:ascii="Times New Roman" w:hAnsi="Times New Roman"/>
          <w:sz w:val="24"/>
        </w:rPr>
        <w:t xml:space="preserve">сбор участников Фестиваля, </w:t>
      </w:r>
      <w:r w:rsidRPr="006353FF">
        <w:rPr>
          <w:rFonts w:ascii="Times New Roman" w:hAnsi="Times New Roman"/>
          <w:sz w:val="24"/>
        </w:rPr>
        <w:t>награждение победителей, закрытие соревнований</w:t>
      </w:r>
    </w:p>
    <w:p w:rsidR="00876E4A" w:rsidRDefault="00876E4A">
      <w:pPr>
        <w:tabs>
          <w:tab w:val="num" w:pos="-180"/>
        </w:tabs>
        <w:ind w:left="360" w:right="-3" w:hanging="360"/>
        <w:jc w:val="both"/>
        <w:rPr>
          <w:rFonts w:ascii="Times New Roman" w:hAnsi="Times New Roman"/>
          <w:sz w:val="8"/>
          <w:szCs w:val="8"/>
        </w:rPr>
      </w:pPr>
    </w:p>
    <w:p w:rsidR="006353FF" w:rsidRDefault="006353FF">
      <w:pPr>
        <w:tabs>
          <w:tab w:val="num" w:pos="-180"/>
        </w:tabs>
        <w:ind w:left="360" w:right="-3" w:hanging="360"/>
        <w:jc w:val="both"/>
        <w:rPr>
          <w:rFonts w:ascii="Times New Roman" w:hAnsi="Times New Roman"/>
          <w:sz w:val="8"/>
          <w:szCs w:val="8"/>
        </w:rPr>
      </w:pPr>
    </w:p>
    <w:p w:rsidR="00876E4A" w:rsidRDefault="002212E1">
      <w:pPr>
        <w:tabs>
          <w:tab w:val="num" w:pos="-180"/>
        </w:tabs>
        <w:ind w:left="360" w:right="-3" w:hanging="360"/>
        <w:jc w:val="both"/>
        <w:rPr>
          <w:rFonts w:ascii="Times New Roman" w:hAnsi="Times New Roman"/>
          <w:sz w:val="24"/>
          <w:u w:val="single"/>
        </w:rPr>
      </w:pPr>
      <w:r>
        <w:rPr>
          <w:rFonts w:ascii="Times New Roman" w:hAnsi="Times New Roman"/>
          <w:sz w:val="24"/>
          <w:u w:val="single"/>
        </w:rPr>
        <w:t>Примечания:</w:t>
      </w:r>
    </w:p>
    <w:p w:rsidR="00876E4A" w:rsidRDefault="002212E1">
      <w:pPr>
        <w:numPr>
          <w:ilvl w:val="1"/>
          <w:numId w:val="4"/>
        </w:numPr>
        <w:tabs>
          <w:tab w:val="num" w:pos="-180"/>
          <w:tab w:val="num" w:pos="0"/>
        </w:tabs>
        <w:ind w:right="-3"/>
        <w:jc w:val="both"/>
        <w:rPr>
          <w:rFonts w:ascii="Times New Roman" w:hAnsi="Times New Roman"/>
          <w:b/>
          <w:i/>
          <w:sz w:val="24"/>
        </w:rPr>
      </w:pPr>
      <w:r>
        <w:rPr>
          <w:rFonts w:ascii="Times New Roman" w:hAnsi="Times New Roman"/>
          <w:sz w:val="24"/>
        </w:rPr>
        <w:t>В зависимости от гидрологических и погодных условий порядок проведения соревнований может быть изменен.</w:t>
      </w:r>
    </w:p>
    <w:p w:rsidR="00876E4A" w:rsidRDefault="002212E1">
      <w:pPr>
        <w:numPr>
          <w:ilvl w:val="1"/>
          <w:numId w:val="4"/>
        </w:numPr>
        <w:tabs>
          <w:tab w:val="num" w:pos="-180"/>
          <w:tab w:val="num" w:pos="0"/>
        </w:tabs>
        <w:ind w:right="-3"/>
        <w:jc w:val="both"/>
        <w:rPr>
          <w:rFonts w:ascii="Times New Roman" w:hAnsi="Times New Roman"/>
          <w:b/>
          <w:i/>
          <w:sz w:val="24"/>
        </w:rPr>
      </w:pPr>
      <w:r>
        <w:rPr>
          <w:rFonts w:ascii="Times New Roman" w:hAnsi="Times New Roman"/>
          <w:sz w:val="24"/>
        </w:rPr>
        <w:t>Дополнительная информация:</w:t>
      </w:r>
    </w:p>
    <w:p w:rsidR="002212E1" w:rsidRDefault="002212E1">
      <w:pPr>
        <w:tabs>
          <w:tab w:val="num" w:pos="-180"/>
        </w:tabs>
        <w:ind w:right="-3"/>
        <w:jc w:val="both"/>
        <w:rPr>
          <w:rFonts w:ascii="Times New Roman" w:hAnsi="Times New Roman"/>
          <w:sz w:val="24"/>
        </w:rPr>
      </w:pPr>
      <w:r>
        <w:rPr>
          <w:rFonts w:ascii="Times New Roman" w:hAnsi="Times New Roman"/>
          <w:sz w:val="24"/>
        </w:rPr>
        <w:t xml:space="preserve">    -  Загородный клуб ООО «Чистые Пруды» по адресу: г. Н. Новгород, ул. Кащенко, д. 2-Б, офис-центр «Нагорный»</w:t>
      </w:r>
      <w:r w:rsidR="006353FF">
        <w:rPr>
          <w:rFonts w:ascii="Times New Roman" w:hAnsi="Times New Roman"/>
          <w:sz w:val="24"/>
        </w:rPr>
        <w:t xml:space="preserve">, </w:t>
      </w:r>
      <w:proofErr w:type="spellStart"/>
      <w:r w:rsidR="006353FF">
        <w:rPr>
          <w:rFonts w:ascii="Times New Roman" w:hAnsi="Times New Roman"/>
          <w:sz w:val="24"/>
        </w:rPr>
        <w:t>оф</w:t>
      </w:r>
      <w:proofErr w:type="spellEnd"/>
      <w:r w:rsidR="006353FF">
        <w:rPr>
          <w:rFonts w:ascii="Times New Roman" w:hAnsi="Times New Roman"/>
          <w:sz w:val="24"/>
        </w:rPr>
        <w:t>. 410</w:t>
      </w:r>
      <w:r>
        <w:rPr>
          <w:rFonts w:ascii="Times New Roman" w:hAnsi="Times New Roman"/>
          <w:sz w:val="24"/>
        </w:rPr>
        <w:t>; загородн</w:t>
      </w:r>
      <w:r w:rsidR="006353FF">
        <w:rPr>
          <w:rFonts w:ascii="Times New Roman" w:hAnsi="Times New Roman"/>
          <w:sz w:val="24"/>
        </w:rPr>
        <w:t>ый клуб - п. Суроватиха, тел. 8(</w:t>
      </w:r>
      <w:r>
        <w:rPr>
          <w:rFonts w:ascii="Times New Roman" w:hAnsi="Times New Roman"/>
          <w:sz w:val="24"/>
        </w:rPr>
        <w:t>831</w:t>
      </w:r>
      <w:r w:rsidR="006353FF">
        <w:rPr>
          <w:rFonts w:ascii="Times New Roman" w:hAnsi="Times New Roman"/>
          <w:sz w:val="24"/>
        </w:rPr>
        <w:t>) 410-02-05</w:t>
      </w:r>
      <w:r>
        <w:rPr>
          <w:rFonts w:ascii="Times New Roman" w:hAnsi="Times New Roman"/>
          <w:sz w:val="24"/>
        </w:rPr>
        <w:t xml:space="preserve">, </w:t>
      </w:r>
      <w:r>
        <w:rPr>
          <w:rFonts w:ascii="Times New Roman" w:hAnsi="Times New Roman"/>
          <w:sz w:val="24"/>
          <w:lang w:val="en-US"/>
        </w:rPr>
        <w:t>www</w:t>
      </w:r>
      <w:r>
        <w:rPr>
          <w:rFonts w:ascii="Times New Roman" w:hAnsi="Times New Roman"/>
          <w:sz w:val="24"/>
        </w:rPr>
        <w:t>.</w:t>
      </w:r>
      <w:proofErr w:type="spellStart"/>
      <w:r>
        <w:rPr>
          <w:rFonts w:ascii="Times New Roman" w:hAnsi="Times New Roman"/>
          <w:sz w:val="24"/>
          <w:lang w:val="en-US"/>
        </w:rPr>
        <w:t>karp</w:t>
      </w:r>
      <w:proofErr w:type="spellEnd"/>
      <w:r>
        <w:rPr>
          <w:rFonts w:ascii="Times New Roman" w:hAnsi="Times New Roman"/>
          <w:sz w:val="24"/>
        </w:rPr>
        <w:t>-</w:t>
      </w:r>
      <w:proofErr w:type="spellStart"/>
      <w:r>
        <w:rPr>
          <w:rFonts w:ascii="Times New Roman" w:hAnsi="Times New Roman"/>
          <w:sz w:val="24"/>
          <w:lang w:val="en-US"/>
        </w:rPr>
        <w:t>nn</w:t>
      </w:r>
      <w:proofErr w:type="spellEnd"/>
      <w:r>
        <w:rPr>
          <w:rFonts w:ascii="Times New Roman" w:hAnsi="Times New Roman"/>
          <w:sz w:val="24"/>
        </w:rPr>
        <w:t>.</w:t>
      </w:r>
      <w:proofErr w:type="spellStart"/>
      <w:r>
        <w:rPr>
          <w:rFonts w:ascii="Times New Roman" w:hAnsi="Times New Roman"/>
          <w:sz w:val="24"/>
          <w:lang w:val="en-US"/>
        </w:rPr>
        <w:t>ru</w:t>
      </w:r>
      <w:proofErr w:type="spellEnd"/>
      <w:r>
        <w:rPr>
          <w:rFonts w:ascii="Times New Roman" w:hAnsi="Times New Roman"/>
          <w:sz w:val="24"/>
        </w:rPr>
        <w:t xml:space="preserve">  </w:t>
      </w:r>
    </w:p>
    <w:sectPr w:rsidR="002212E1" w:rsidSect="00876E4A">
      <w:footerReference w:type="even" r:id="rId7"/>
      <w:footerReference w:type="default" r:id="rId8"/>
      <w:footnotePr>
        <w:pos w:val="beneathText"/>
      </w:footnotePr>
      <w:pgSz w:w="11905" w:h="16837"/>
      <w:pgMar w:top="510" w:right="567" w:bottom="51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595" w:rsidRDefault="00454595">
      <w:r>
        <w:separator/>
      </w:r>
    </w:p>
  </w:endnote>
  <w:endnote w:type="continuationSeparator" w:id="0">
    <w:p w:rsidR="00454595" w:rsidRDefault="00454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4A" w:rsidRDefault="007C235B">
    <w:pPr>
      <w:pStyle w:val="a6"/>
      <w:framePr w:wrap="around" w:vAnchor="text" w:hAnchor="margin" w:xAlign="right" w:y="1"/>
      <w:rPr>
        <w:rStyle w:val="a7"/>
      </w:rPr>
    </w:pPr>
    <w:r>
      <w:rPr>
        <w:rStyle w:val="a7"/>
      </w:rPr>
      <w:fldChar w:fldCharType="begin"/>
    </w:r>
    <w:r w:rsidR="002212E1">
      <w:rPr>
        <w:rStyle w:val="a7"/>
      </w:rPr>
      <w:instrText xml:space="preserve">PAGE  </w:instrText>
    </w:r>
    <w:r>
      <w:rPr>
        <w:rStyle w:val="a7"/>
      </w:rPr>
      <w:fldChar w:fldCharType="end"/>
    </w:r>
  </w:p>
  <w:p w:rsidR="00876E4A" w:rsidRDefault="00876E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4A" w:rsidRDefault="007C235B">
    <w:pPr>
      <w:pStyle w:val="a6"/>
      <w:framePr w:wrap="around" w:vAnchor="text" w:hAnchor="margin" w:xAlign="right" w:y="1"/>
      <w:rPr>
        <w:rStyle w:val="a7"/>
      </w:rPr>
    </w:pPr>
    <w:r>
      <w:rPr>
        <w:rStyle w:val="a7"/>
      </w:rPr>
      <w:fldChar w:fldCharType="begin"/>
    </w:r>
    <w:r w:rsidR="002212E1">
      <w:rPr>
        <w:rStyle w:val="a7"/>
      </w:rPr>
      <w:instrText xml:space="preserve">PAGE  </w:instrText>
    </w:r>
    <w:r>
      <w:rPr>
        <w:rStyle w:val="a7"/>
      </w:rPr>
      <w:fldChar w:fldCharType="separate"/>
    </w:r>
    <w:r w:rsidR="00512C07">
      <w:rPr>
        <w:rStyle w:val="a7"/>
        <w:noProof/>
      </w:rPr>
      <w:t>3</w:t>
    </w:r>
    <w:r>
      <w:rPr>
        <w:rStyle w:val="a7"/>
      </w:rPr>
      <w:fldChar w:fldCharType="end"/>
    </w:r>
  </w:p>
  <w:p w:rsidR="00876E4A" w:rsidRDefault="00876E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595" w:rsidRDefault="00454595">
      <w:r>
        <w:separator/>
      </w:r>
    </w:p>
  </w:footnote>
  <w:footnote w:type="continuationSeparator" w:id="0">
    <w:p w:rsidR="00454595" w:rsidRDefault="00454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A50"/>
    <w:multiLevelType w:val="hybridMultilevel"/>
    <w:tmpl w:val="4E5EF7CC"/>
    <w:lvl w:ilvl="0" w:tplc="7ED06C10">
      <w:start w:val="1"/>
      <w:numFmt w:val="decimal"/>
      <w:lvlText w:val="6.%1"/>
      <w:lvlJc w:val="left"/>
      <w:pPr>
        <w:tabs>
          <w:tab w:val="num" w:pos="680"/>
        </w:tabs>
        <w:ind w:left="1021"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A1F4F"/>
    <w:multiLevelType w:val="multilevel"/>
    <w:tmpl w:val="5858AEBC"/>
    <w:lvl w:ilvl="0">
      <w:start w:val="1"/>
      <w:numFmt w:val="decimal"/>
      <w:lvlText w:val="9.%1"/>
      <w:lvlJc w:val="left"/>
      <w:pPr>
        <w:tabs>
          <w:tab w:val="num" w:pos="1440"/>
        </w:tabs>
        <w:ind w:left="1440" w:hanging="36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50262"/>
    <w:multiLevelType w:val="hybridMultilevel"/>
    <w:tmpl w:val="0D4C6C26"/>
    <w:lvl w:ilvl="0" w:tplc="6ED0AE94">
      <w:start w:val="1"/>
      <w:numFmt w:val="decimal"/>
      <w:lvlText w:val="10.%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223AC"/>
    <w:multiLevelType w:val="multilevel"/>
    <w:tmpl w:val="A0E4CFA8"/>
    <w:lvl w:ilvl="0">
      <w:start w:val="1"/>
      <w:numFmt w:val="decimal"/>
      <w:lvlText w:val="7.%1"/>
      <w:lvlJc w:val="left"/>
      <w:pPr>
        <w:tabs>
          <w:tab w:val="num" w:pos="680"/>
        </w:tabs>
        <w:ind w:left="964" w:hanging="51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9A7F17"/>
    <w:multiLevelType w:val="hybridMultilevel"/>
    <w:tmpl w:val="D6F64E62"/>
    <w:lvl w:ilvl="0" w:tplc="AD46EDD6">
      <w:start w:val="1"/>
      <w:numFmt w:val="decimal"/>
      <w:lvlText w:val="4.%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555AF"/>
    <w:multiLevelType w:val="hybridMultilevel"/>
    <w:tmpl w:val="AA0ABBF2"/>
    <w:lvl w:ilvl="0" w:tplc="E7206AEA">
      <w:start w:val="3"/>
      <w:numFmt w:val="decimal"/>
      <w:lvlText w:val="4.%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056B8E"/>
    <w:multiLevelType w:val="hybridMultilevel"/>
    <w:tmpl w:val="0ED8E746"/>
    <w:lvl w:ilvl="0" w:tplc="D96A38DE">
      <w:start w:val="1"/>
      <w:numFmt w:val="decimal"/>
      <w:lvlText w:val="3.%1"/>
      <w:lvlJc w:val="left"/>
      <w:pPr>
        <w:tabs>
          <w:tab w:val="num" w:pos="510"/>
        </w:tabs>
        <w:ind w:left="793" w:hanging="45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A5FD4"/>
    <w:multiLevelType w:val="hybridMultilevel"/>
    <w:tmpl w:val="3D5C623A"/>
    <w:lvl w:ilvl="0" w:tplc="A41A1EF0">
      <w:start w:val="1"/>
      <w:numFmt w:val="decimal"/>
      <w:lvlText w:val="9.%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F7122B"/>
    <w:multiLevelType w:val="hybridMultilevel"/>
    <w:tmpl w:val="B7FCF3D6"/>
    <w:lvl w:ilvl="0" w:tplc="D5CA2D28">
      <w:start w:val="1"/>
      <w:numFmt w:val="decimal"/>
      <w:lvlText w:val="5.%1"/>
      <w:lvlJc w:val="left"/>
      <w:pPr>
        <w:tabs>
          <w:tab w:val="num" w:pos="700"/>
        </w:tabs>
        <w:ind w:left="7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D156B7"/>
    <w:multiLevelType w:val="multilevel"/>
    <w:tmpl w:val="538CB242"/>
    <w:lvl w:ilvl="0">
      <w:start w:val="1"/>
      <w:numFmt w:val="decimal"/>
      <w:lvlText w:val="7.%1"/>
      <w:lvlJc w:val="left"/>
      <w:pPr>
        <w:tabs>
          <w:tab w:val="num" w:pos="680"/>
        </w:tabs>
        <w:ind w:left="1021" w:hanging="567"/>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977DDA"/>
    <w:multiLevelType w:val="hybridMultilevel"/>
    <w:tmpl w:val="CDCA3C92"/>
    <w:name w:val="WW8Num222222222"/>
    <w:lvl w:ilvl="0" w:tplc="069AA2B8">
      <w:start w:val="1"/>
      <w:numFmt w:val="decimal"/>
      <w:lvlText w:val="11.%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8B5818"/>
    <w:multiLevelType w:val="hybridMultilevel"/>
    <w:tmpl w:val="538CB242"/>
    <w:name w:val="WW8Num22222"/>
    <w:lvl w:ilvl="0" w:tplc="03868B86">
      <w:start w:val="1"/>
      <w:numFmt w:val="decimal"/>
      <w:lvlText w:val="7.%1"/>
      <w:lvlJc w:val="left"/>
      <w:pPr>
        <w:tabs>
          <w:tab w:val="num" w:pos="680"/>
        </w:tabs>
        <w:ind w:left="1021" w:hanging="567"/>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8548BF34">
      <w:numFmt w:val="bullet"/>
      <w:lvlText w:val="-"/>
      <w:lvlJc w:val="left"/>
      <w:pPr>
        <w:tabs>
          <w:tab w:val="num" w:pos="2685"/>
        </w:tabs>
        <w:ind w:left="2685" w:hanging="705"/>
      </w:pPr>
      <w:rPr>
        <w:rFonts w:ascii="Arial" w:eastAsia="Arial Unicode MS"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FA587E"/>
    <w:multiLevelType w:val="hybridMultilevel"/>
    <w:tmpl w:val="20526CCE"/>
    <w:name w:val="WW8Num222"/>
    <w:lvl w:ilvl="0" w:tplc="C97C350A">
      <w:start w:val="1"/>
      <w:numFmt w:val="decimal"/>
      <w:lvlText w:val="4.%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8062FD"/>
    <w:multiLevelType w:val="multilevel"/>
    <w:tmpl w:val="5E7882D6"/>
    <w:lvl w:ilvl="0">
      <w:start w:val="1"/>
      <w:numFmt w:val="decimal"/>
      <w:lvlText w:val="7.%1"/>
      <w:lvlJc w:val="left"/>
      <w:pPr>
        <w:tabs>
          <w:tab w:val="num" w:pos="1440"/>
        </w:tabs>
        <w:ind w:left="144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C957A6"/>
    <w:multiLevelType w:val="hybridMultilevel"/>
    <w:tmpl w:val="92C04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B3ED4"/>
    <w:multiLevelType w:val="hybridMultilevel"/>
    <w:tmpl w:val="03B466AC"/>
    <w:lvl w:ilvl="0" w:tplc="1F24FF7E">
      <w:start w:val="1"/>
      <w:numFmt w:val="decimal"/>
      <w:lvlText w:val="2.%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264DCD"/>
    <w:multiLevelType w:val="hybridMultilevel"/>
    <w:tmpl w:val="E078E9D8"/>
    <w:lvl w:ilvl="0" w:tplc="A6603974">
      <w:start w:val="1"/>
      <w:numFmt w:val="decimal"/>
      <w:lvlText w:val="1.%1"/>
      <w:lvlJc w:val="left"/>
      <w:pPr>
        <w:tabs>
          <w:tab w:val="num" w:pos="454"/>
        </w:tabs>
        <w:ind w:left="851" w:hanging="51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5C052C"/>
    <w:multiLevelType w:val="hybridMultilevel"/>
    <w:tmpl w:val="3A9837D4"/>
    <w:lvl w:ilvl="0" w:tplc="68A89624">
      <w:start w:val="1"/>
      <w:numFmt w:val="decimal"/>
      <w:lvlText w:val="4.%1"/>
      <w:lvlJc w:val="left"/>
      <w:pPr>
        <w:tabs>
          <w:tab w:val="num" w:pos="700"/>
        </w:tabs>
        <w:ind w:left="70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40A82"/>
    <w:multiLevelType w:val="hybridMultilevel"/>
    <w:tmpl w:val="91D04EC6"/>
    <w:lvl w:ilvl="0" w:tplc="68A89624">
      <w:start w:val="1"/>
      <w:numFmt w:val="decimal"/>
      <w:lvlText w:val="4.%1"/>
      <w:lvlJc w:val="left"/>
      <w:pPr>
        <w:tabs>
          <w:tab w:val="num" w:pos="700"/>
        </w:tabs>
        <w:ind w:left="7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75204"/>
    <w:multiLevelType w:val="multilevel"/>
    <w:tmpl w:val="46B6073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nsid w:val="3F0A28D9"/>
    <w:multiLevelType w:val="hybridMultilevel"/>
    <w:tmpl w:val="3E665782"/>
    <w:lvl w:ilvl="0" w:tplc="208AAEA4">
      <w:start w:val="1"/>
      <w:numFmt w:val="decimal"/>
      <w:lvlText w:val="5.%1"/>
      <w:lvlJc w:val="left"/>
      <w:pPr>
        <w:tabs>
          <w:tab w:val="num" w:pos="700"/>
        </w:tabs>
        <w:ind w:left="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A64C80"/>
    <w:multiLevelType w:val="hybridMultilevel"/>
    <w:tmpl w:val="1D9656FC"/>
    <w:name w:val="WW8Num22222223"/>
    <w:lvl w:ilvl="0" w:tplc="5376447E">
      <w:start w:val="1"/>
      <w:numFmt w:val="decimal"/>
      <w:lvlText w:val="10.%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787C31"/>
    <w:multiLevelType w:val="multilevel"/>
    <w:tmpl w:val="538CB242"/>
    <w:lvl w:ilvl="0">
      <w:start w:val="1"/>
      <w:numFmt w:val="decimal"/>
      <w:lvlText w:val="7.%1"/>
      <w:lvlJc w:val="left"/>
      <w:pPr>
        <w:tabs>
          <w:tab w:val="num" w:pos="680"/>
        </w:tabs>
        <w:ind w:left="1021" w:hanging="567"/>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103617"/>
    <w:multiLevelType w:val="hybridMultilevel"/>
    <w:tmpl w:val="5B9032D2"/>
    <w:name w:val="WW8Num2222"/>
    <w:lvl w:ilvl="0" w:tplc="19729CBC">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772849"/>
    <w:multiLevelType w:val="multilevel"/>
    <w:tmpl w:val="269A5BA2"/>
    <w:lvl w:ilvl="0">
      <w:start w:val="12"/>
      <w:numFmt w:val="decimal"/>
      <w:lvlText w:val="%1"/>
      <w:lvlJc w:val="left"/>
      <w:pPr>
        <w:tabs>
          <w:tab w:val="num" w:pos="420"/>
        </w:tabs>
        <w:ind w:left="420" w:hanging="420"/>
      </w:pPr>
      <w:rPr>
        <w:rFonts w:hint="default"/>
        <w:b w:val="0"/>
      </w:rPr>
    </w:lvl>
    <w:lvl w:ilvl="1">
      <w:start w:val="1"/>
      <w:numFmt w:val="decimal"/>
      <w:lvlText w:val="11.%2"/>
      <w:lvlJc w:val="left"/>
      <w:pPr>
        <w:tabs>
          <w:tab w:val="num" w:pos="420"/>
        </w:tabs>
        <w:ind w:left="420" w:hanging="42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abstractNum w:abstractNumId="25">
    <w:nsid w:val="5015756A"/>
    <w:multiLevelType w:val="hybridMultilevel"/>
    <w:tmpl w:val="7D5CC5F4"/>
    <w:lvl w:ilvl="0" w:tplc="3AC2AD6C">
      <w:start w:val="1"/>
      <w:numFmt w:val="decimal"/>
      <w:lvlText w:val="8.%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F3B04"/>
    <w:multiLevelType w:val="hybridMultilevel"/>
    <w:tmpl w:val="5E7882D6"/>
    <w:name w:val="WW8Num222222"/>
    <w:lvl w:ilvl="0" w:tplc="E4B23EEE">
      <w:start w:val="1"/>
      <w:numFmt w:val="decimal"/>
      <w:lvlText w:val="7.%1"/>
      <w:lvlJc w:val="left"/>
      <w:pPr>
        <w:tabs>
          <w:tab w:val="num" w:pos="1440"/>
        </w:tabs>
        <w:ind w:left="1440" w:hanging="360"/>
      </w:pPr>
      <w:rPr>
        <w:rFonts w:hint="default"/>
      </w:rPr>
    </w:lvl>
    <w:lvl w:ilvl="1" w:tplc="CE66D726">
      <w:start w:val="1"/>
      <w:numFmt w:val="decimal"/>
      <w:lvlText w:val="%2."/>
      <w:lvlJc w:val="left"/>
      <w:pPr>
        <w:tabs>
          <w:tab w:val="num" w:pos="360"/>
        </w:tabs>
        <w:ind w:left="36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694F56"/>
    <w:multiLevelType w:val="hybridMultilevel"/>
    <w:tmpl w:val="BA4EFB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07F3CFD"/>
    <w:multiLevelType w:val="hybridMultilevel"/>
    <w:tmpl w:val="F074184C"/>
    <w:lvl w:ilvl="0" w:tplc="C9FE8AD8">
      <w:start w:val="1"/>
      <w:numFmt w:val="decimal"/>
      <w:lvlText w:val="3.%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0F34AC"/>
    <w:multiLevelType w:val="hybridMultilevel"/>
    <w:tmpl w:val="B02ADE50"/>
    <w:name w:val="WW8Num222223"/>
    <w:lvl w:ilvl="0" w:tplc="1C789DB2">
      <w:start w:val="1"/>
      <w:numFmt w:val="decimal"/>
      <w:lvlText w:val="8.%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0D34BC"/>
    <w:multiLevelType w:val="hybridMultilevel"/>
    <w:tmpl w:val="88267FFA"/>
    <w:name w:val="WW8Num2222222"/>
    <w:lvl w:ilvl="0" w:tplc="6D469E2E">
      <w:start w:val="1"/>
      <w:numFmt w:val="decimal"/>
      <w:lvlText w:val="9.%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4B00D3"/>
    <w:multiLevelType w:val="multilevel"/>
    <w:tmpl w:val="A072E30E"/>
    <w:lvl w:ilvl="0">
      <w:start w:val="1"/>
      <w:numFmt w:val="decimal"/>
      <w:lvlText w:val="8.%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B02CDB"/>
    <w:multiLevelType w:val="hybridMultilevel"/>
    <w:tmpl w:val="A1640B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823D43"/>
    <w:multiLevelType w:val="hybridMultilevel"/>
    <w:tmpl w:val="D892DC86"/>
    <w:lvl w:ilvl="0" w:tplc="ECAAC38E">
      <w:start w:val="1"/>
      <w:numFmt w:val="decimal"/>
      <w:lvlText w:val="7.%1"/>
      <w:lvlJc w:val="left"/>
      <w:pPr>
        <w:tabs>
          <w:tab w:val="num" w:pos="814"/>
        </w:tabs>
        <w:ind w:left="8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4E763A"/>
    <w:multiLevelType w:val="hybridMultilevel"/>
    <w:tmpl w:val="5858AEBC"/>
    <w:name w:val="WW8Num22222222"/>
    <w:lvl w:ilvl="0" w:tplc="1AACB58A">
      <w:start w:val="1"/>
      <w:numFmt w:val="decimal"/>
      <w:lvlText w:val="9.%1"/>
      <w:lvlJc w:val="left"/>
      <w:pPr>
        <w:tabs>
          <w:tab w:val="num" w:pos="1440"/>
        </w:tabs>
        <w:ind w:left="14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EFF8B8C4">
      <w:numFmt w:val="bullet"/>
      <w:lvlText w:val="-"/>
      <w:lvlJc w:val="left"/>
      <w:pPr>
        <w:tabs>
          <w:tab w:val="num" w:pos="2685"/>
        </w:tabs>
        <w:ind w:left="2685" w:hanging="705"/>
      </w:pPr>
      <w:rPr>
        <w:rFonts w:ascii="Arial" w:eastAsia="Arial Unicode MS"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B23510"/>
    <w:multiLevelType w:val="hybridMultilevel"/>
    <w:tmpl w:val="AC909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A1631D"/>
    <w:multiLevelType w:val="hybridMultilevel"/>
    <w:tmpl w:val="2A8CAB0E"/>
    <w:lvl w:ilvl="0" w:tplc="04190001">
      <w:start w:val="1"/>
      <w:numFmt w:val="bullet"/>
      <w:lvlText w:val=""/>
      <w:lvlJc w:val="left"/>
      <w:pPr>
        <w:tabs>
          <w:tab w:val="num" w:pos="680"/>
        </w:tabs>
        <w:ind w:left="1021" w:hanging="567"/>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E6378D"/>
    <w:multiLevelType w:val="multilevel"/>
    <w:tmpl w:val="F5823EC6"/>
    <w:lvl w:ilvl="0">
      <w:start w:val="12"/>
      <w:numFmt w:val="decimal"/>
      <w:lvlText w:val="%1"/>
      <w:lvlJc w:val="left"/>
      <w:pPr>
        <w:tabs>
          <w:tab w:val="num" w:pos="420"/>
        </w:tabs>
        <w:ind w:left="420" w:hanging="420"/>
      </w:pPr>
      <w:rPr>
        <w:rFonts w:hint="default"/>
        <w:b w:val="0"/>
      </w:rPr>
    </w:lvl>
    <w:lvl w:ilvl="1">
      <w:start w:val="1"/>
      <w:numFmt w:val="decimal"/>
      <w:lvlText w:val="12.%2"/>
      <w:lvlJc w:val="left"/>
      <w:pPr>
        <w:tabs>
          <w:tab w:val="num" w:pos="420"/>
        </w:tabs>
        <w:ind w:left="420" w:hanging="42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num w:numId="1">
    <w:abstractNumId w:val="16"/>
  </w:num>
  <w:num w:numId="2">
    <w:abstractNumId w:val="27"/>
  </w:num>
  <w:num w:numId="3">
    <w:abstractNumId w:val="11"/>
  </w:num>
  <w:num w:numId="4">
    <w:abstractNumId w:val="26"/>
  </w:num>
  <w:num w:numId="5">
    <w:abstractNumId w:val="30"/>
  </w:num>
  <w:num w:numId="6">
    <w:abstractNumId w:val="34"/>
  </w:num>
  <w:num w:numId="7">
    <w:abstractNumId w:val="32"/>
  </w:num>
  <w:num w:numId="8">
    <w:abstractNumId w:val="10"/>
  </w:num>
  <w:num w:numId="9">
    <w:abstractNumId w:val="15"/>
  </w:num>
  <w:num w:numId="10">
    <w:abstractNumId w:val="28"/>
  </w:num>
  <w:num w:numId="11">
    <w:abstractNumId w:val="4"/>
  </w:num>
  <w:num w:numId="12">
    <w:abstractNumId w:val="5"/>
  </w:num>
  <w:num w:numId="13">
    <w:abstractNumId w:val="20"/>
  </w:num>
  <w:num w:numId="14">
    <w:abstractNumId w:val="8"/>
  </w:num>
  <w:num w:numId="15">
    <w:abstractNumId w:val="3"/>
  </w:num>
  <w:num w:numId="16">
    <w:abstractNumId w:val="22"/>
  </w:num>
  <w:num w:numId="17">
    <w:abstractNumId w:val="9"/>
  </w:num>
  <w:num w:numId="18">
    <w:abstractNumId w:val="13"/>
  </w:num>
  <w:num w:numId="19">
    <w:abstractNumId w:val="29"/>
  </w:num>
  <w:num w:numId="20">
    <w:abstractNumId w:val="31"/>
  </w:num>
  <w:num w:numId="21">
    <w:abstractNumId w:val="1"/>
  </w:num>
  <w:num w:numId="22">
    <w:abstractNumId w:val="21"/>
  </w:num>
  <w:num w:numId="23">
    <w:abstractNumId w:val="24"/>
  </w:num>
  <w:num w:numId="24">
    <w:abstractNumId w:val="19"/>
  </w:num>
  <w:num w:numId="25">
    <w:abstractNumId w:val="6"/>
  </w:num>
  <w:num w:numId="26">
    <w:abstractNumId w:val="18"/>
  </w:num>
  <w:num w:numId="27">
    <w:abstractNumId w:val="17"/>
  </w:num>
  <w:num w:numId="28">
    <w:abstractNumId w:val="14"/>
  </w:num>
  <w:num w:numId="29">
    <w:abstractNumId w:val="35"/>
  </w:num>
  <w:num w:numId="30">
    <w:abstractNumId w:val="0"/>
  </w:num>
  <w:num w:numId="31">
    <w:abstractNumId w:val="36"/>
  </w:num>
  <w:num w:numId="32">
    <w:abstractNumId w:val="33"/>
  </w:num>
  <w:num w:numId="33">
    <w:abstractNumId w:val="25"/>
  </w:num>
  <w:num w:numId="34">
    <w:abstractNumId w:val="7"/>
  </w:num>
  <w:num w:numId="35">
    <w:abstractNumId w:val="2"/>
  </w:num>
  <w:num w:numId="3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84"/>
  <w:characterSpacingControl w:val="doNotCompress"/>
  <w:footnotePr>
    <w:pos w:val="beneathText"/>
    <w:footnote w:id="-1"/>
    <w:footnote w:id="0"/>
  </w:footnotePr>
  <w:endnotePr>
    <w:endnote w:id="-1"/>
    <w:endnote w:id="0"/>
  </w:endnotePr>
  <w:compat/>
  <w:rsids>
    <w:rsidRoot w:val="00733C43"/>
    <w:rsid w:val="001243CC"/>
    <w:rsid w:val="001616BD"/>
    <w:rsid w:val="002212E1"/>
    <w:rsid w:val="00454595"/>
    <w:rsid w:val="004C536A"/>
    <w:rsid w:val="00507AB1"/>
    <w:rsid w:val="00512C07"/>
    <w:rsid w:val="00546386"/>
    <w:rsid w:val="005B348F"/>
    <w:rsid w:val="006313F7"/>
    <w:rsid w:val="006353FF"/>
    <w:rsid w:val="0065095D"/>
    <w:rsid w:val="007163EA"/>
    <w:rsid w:val="00733C43"/>
    <w:rsid w:val="007C235B"/>
    <w:rsid w:val="00876E4A"/>
    <w:rsid w:val="008B1F98"/>
    <w:rsid w:val="009D343D"/>
    <w:rsid w:val="00AC10BE"/>
    <w:rsid w:val="00BF64E1"/>
    <w:rsid w:val="00C06EC6"/>
    <w:rsid w:val="00CD1A6E"/>
    <w:rsid w:val="00E065B3"/>
    <w:rsid w:val="00F2615E"/>
    <w:rsid w:val="00F82DA9"/>
    <w:rsid w:val="00FE6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4A"/>
    <w:pPr>
      <w:widowControl w:val="0"/>
      <w:suppressAutoHyphens/>
    </w:pPr>
    <w:rPr>
      <w:rFonts w:ascii="Arial" w:eastAsia="Arial Unicode MS" w:hAnsi="Arial"/>
      <w:kern w:val="1"/>
      <w:szCs w:val="24"/>
    </w:rPr>
  </w:style>
  <w:style w:type="paragraph" w:styleId="1">
    <w:name w:val="heading 1"/>
    <w:basedOn w:val="a"/>
    <w:next w:val="a"/>
    <w:qFormat/>
    <w:rsid w:val="00876E4A"/>
    <w:pPr>
      <w:keepNext/>
      <w:widowControl/>
      <w:suppressAutoHyphens w:val="0"/>
      <w:jc w:val="right"/>
      <w:outlineLvl w:val="0"/>
    </w:pPr>
    <w:rPr>
      <w:rFonts w:ascii="Times New Roman" w:eastAsia="Times New Roman" w:hAnsi="Times New Roman"/>
      <w:kern w:val="0"/>
      <w:sz w:val="32"/>
      <w:szCs w:val="20"/>
    </w:rPr>
  </w:style>
  <w:style w:type="paragraph" w:styleId="2">
    <w:name w:val="heading 2"/>
    <w:basedOn w:val="a"/>
    <w:next w:val="a"/>
    <w:qFormat/>
    <w:rsid w:val="00876E4A"/>
    <w:pPr>
      <w:keepNext/>
      <w:widowControl/>
      <w:suppressAutoHyphens w:val="0"/>
      <w:jc w:val="center"/>
      <w:outlineLvl w:val="1"/>
    </w:pPr>
    <w:rPr>
      <w:rFonts w:ascii="Times New Roman" w:eastAsia="Times New Roman" w:hAnsi="Times New Roman"/>
      <w:b/>
      <w:kern w:val="0"/>
      <w:sz w:val="28"/>
      <w:szCs w:val="20"/>
    </w:rPr>
  </w:style>
  <w:style w:type="paragraph" w:styleId="3">
    <w:name w:val="heading 3"/>
    <w:basedOn w:val="a"/>
    <w:next w:val="a"/>
    <w:qFormat/>
    <w:rsid w:val="00876E4A"/>
    <w:pPr>
      <w:keepNext/>
      <w:widowControl/>
      <w:suppressAutoHyphens w:val="0"/>
      <w:jc w:val="center"/>
      <w:outlineLvl w:val="2"/>
    </w:pPr>
    <w:rPr>
      <w:rFonts w:ascii="Times New Roman" w:eastAsia="Times New Roman" w:hAnsi="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76E4A"/>
    <w:pPr>
      <w:ind w:firstLine="426"/>
    </w:pPr>
    <w:rPr>
      <w:sz w:val="16"/>
      <w:szCs w:val="16"/>
    </w:rPr>
  </w:style>
  <w:style w:type="paragraph" w:styleId="20">
    <w:name w:val="Body Text Indent 2"/>
    <w:basedOn w:val="a"/>
    <w:semiHidden/>
    <w:rsid w:val="00876E4A"/>
    <w:pPr>
      <w:ind w:left="709"/>
      <w:jc w:val="both"/>
    </w:pPr>
    <w:rPr>
      <w:sz w:val="16"/>
      <w:szCs w:val="16"/>
    </w:rPr>
  </w:style>
  <w:style w:type="paragraph" w:styleId="30">
    <w:name w:val="Body Text Indent 3"/>
    <w:basedOn w:val="a"/>
    <w:semiHidden/>
    <w:rsid w:val="00876E4A"/>
    <w:pPr>
      <w:ind w:left="709" w:firstLine="284"/>
      <w:jc w:val="both"/>
    </w:pPr>
    <w:rPr>
      <w:sz w:val="16"/>
      <w:szCs w:val="16"/>
    </w:rPr>
  </w:style>
  <w:style w:type="paragraph" w:styleId="21">
    <w:name w:val="Body Text 2"/>
    <w:basedOn w:val="a"/>
    <w:semiHidden/>
    <w:rsid w:val="00876E4A"/>
    <w:pPr>
      <w:spacing w:after="120" w:line="480" w:lineRule="auto"/>
    </w:pPr>
  </w:style>
  <w:style w:type="paragraph" w:styleId="a4">
    <w:name w:val="Body Text"/>
    <w:basedOn w:val="a"/>
    <w:semiHidden/>
    <w:rsid w:val="00876E4A"/>
    <w:pPr>
      <w:ind w:right="-3"/>
    </w:pPr>
    <w:rPr>
      <w:rFonts w:ascii="Times New Roman" w:hAnsi="Times New Roman"/>
      <w:sz w:val="24"/>
    </w:rPr>
  </w:style>
  <w:style w:type="paragraph" w:customStyle="1" w:styleId="10">
    <w:name w:val="Обычный1"/>
    <w:rsid w:val="00876E4A"/>
  </w:style>
  <w:style w:type="character" w:styleId="a5">
    <w:name w:val="Hyperlink"/>
    <w:semiHidden/>
    <w:rsid w:val="00876E4A"/>
    <w:rPr>
      <w:color w:val="0000FF"/>
      <w:u w:val="single"/>
    </w:rPr>
  </w:style>
  <w:style w:type="paragraph" w:styleId="a6">
    <w:name w:val="footer"/>
    <w:basedOn w:val="a"/>
    <w:semiHidden/>
    <w:rsid w:val="00876E4A"/>
    <w:pPr>
      <w:tabs>
        <w:tab w:val="center" w:pos="4677"/>
        <w:tab w:val="right" w:pos="9355"/>
      </w:tabs>
    </w:pPr>
  </w:style>
  <w:style w:type="character" w:styleId="a7">
    <w:name w:val="page number"/>
    <w:basedOn w:val="a0"/>
    <w:semiHidden/>
    <w:rsid w:val="00876E4A"/>
  </w:style>
  <w:style w:type="paragraph" w:styleId="a8">
    <w:name w:val="Title"/>
    <w:basedOn w:val="a"/>
    <w:qFormat/>
    <w:rsid w:val="00876E4A"/>
    <w:pPr>
      <w:suppressAutoHyphens w:val="0"/>
      <w:autoSpaceDE w:val="0"/>
      <w:autoSpaceDN w:val="0"/>
      <w:adjustRightInd w:val="0"/>
      <w:jc w:val="center"/>
    </w:pPr>
    <w:rPr>
      <w:rFonts w:eastAsia="Times New Roman"/>
      <w:b/>
      <w:kern w:val="0"/>
      <w:sz w:val="24"/>
    </w:rPr>
  </w:style>
  <w:style w:type="paragraph" w:styleId="a9">
    <w:name w:val="List Paragraph"/>
    <w:basedOn w:val="a"/>
    <w:uiPriority w:val="34"/>
    <w:qFormat/>
    <w:rsid w:val="00F82DA9"/>
    <w:pPr>
      <w:ind w:left="720"/>
      <w:contextualSpacing/>
    </w:pPr>
  </w:style>
  <w:style w:type="paragraph" w:styleId="aa">
    <w:name w:val="Balloon Text"/>
    <w:basedOn w:val="a"/>
    <w:link w:val="ab"/>
    <w:uiPriority w:val="99"/>
    <w:semiHidden/>
    <w:unhideWhenUsed/>
    <w:rsid w:val="00CD1A6E"/>
    <w:rPr>
      <w:rFonts w:ascii="Tahoma" w:hAnsi="Tahoma" w:cs="Tahoma"/>
      <w:sz w:val="16"/>
      <w:szCs w:val="16"/>
    </w:rPr>
  </w:style>
  <w:style w:type="character" w:customStyle="1" w:styleId="ab">
    <w:name w:val="Текст выноски Знак"/>
    <w:basedOn w:val="a0"/>
    <w:link w:val="aa"/>
    <w:uiPriority w:val="99"/>
    <w:semiHidden/>
    <w:rsid w:val="00CD1A6E"/>
    <w:rPr>
      <w:rFonts w:ascii="Tahoma" w:eastAsia="Arial Unicode MS"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2285</Words>
  <Characters>13028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Положение о</vt:lpstr>
    </vt:vector>
  </TitlesOfParts>
  <Company>Home</Company>
  <LinksUpToDate>false</LinksUpToDate>
  <CharactersWithSpaces>15283</CharactersWithSpaces>
  <SharedDoc>false</SharedDoc>
  <HLinks>
    <vt:vector size="12" baseType="variant">
      <vt:variant>
        <vt:i4>2359377</vt:i4>
      </vt:variant>
      <vt:variant>
        <vt:i4>3</vt:i4>
      </vt:variant>
      <vt:variant>
        <vt:i4>0</vt:i4>
      </vt:variant>
      <vt:variant>
        <vt:i4>5</vt:i4>
      </vt:variant>
      <vt:variant>
        <vt:lpwstr>mailto:zet-ohota@yandex.ru</vt:lpwstr>
      </vt:variant>
      <vt:variant>
        <vt:lpwstr/>
      </vt:variant>
      <vt:variant>
        <vt:i4>7340094</vt:i4>
      </vt:variant>
      <vt:variant>
        <vt:i4>0</vt:i4>
      </vt:variant>
      <vt:variant>
        <vt:i4>0</vt:i4>
      </vt:variant>
      <vt:variant>
        <vt:i4>5</vt:i4>
      </vt:variant>
      <vt:variant>
        <vt:lpwstr>http://www.rors.ru/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dc:title>
  <dc:creator>1</dc:creator>
  <cp:lastModifiedBy>Роман</cp:lastModifiedBy>
  <cp:revision>5</cp:revision>
  <cp:lastPrinted>2018-04-19T14:38:00Z</cp:lastPrinted>
  <dcterms:created xsi:type="dcterms:W3CDTF">2018-04-19T14:35:00Z</dcterms:created>
  <dcterms:modified xsi:type="dcterms:W3CDTF">2018-04-24T15:14:00Z</dcterms:modified>
</cp:coreProperties>
</file>